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BFF4" w14:textId="77777777" w:rsidR="00B77717" w:rsidRPr="009352D7" w:rsidRDefault="00B77717" w:rsidP="00B77717">
      <w:pPr>
        <w:spacing w:after="107" w:line="240" w:lineRule="auto"/>
        <w:jc w:val="center"/>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b/>
          <w:bCs/>
          <w:color w:val="333333"/>
          <w:spacing w:val="-7"/>
          <w:sz w:val="24"/>
          <w:szCs w:val="24"/>
          <w:lang w:eastAsia="ru-RU"/>
        </w:rPr>
        <w:t>Методика</w:t>
      </w:r>
    </w:p>
    <w:p w14:paraId="1255E60F" w14:textId="77777777" w:rsidR="00B77717" w:rsidRPr="009352D7" w:rsidRDefault="00B77717" w:rsidP="00B77717">
      <w:pPr>
        <w:spacing w:after="107" w:line="240" w:lineRule="auto"/>
        <w:jc w:val="center"/>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b/>
          <w:bCs/>
          <w:color w:val="333333"/>
          <w:spacing w:val="-7"/>
          <w:sz w:val="24"/>
          <w:szCs w:val="24"/>
          <w:lang w:eastAsia="ru-RU"/>
        </w:rPr>
        <w:t>ознакомления дошкольников с пейзажной картиной</w:t>
      </w:r>
      <w:r w:rsidRPr="009352D7">
        <w:rPr>
          <w:rFonts w:ascii="Times New Roman" w:eastAsia="Times New Roman" w:hAnsi="Times New Roman" w:cs="Times New Roman"/>
          <w:color w:val="333333"/>
          <w:spacing w:val="-7"/>
          <w:sz w:val="24"/>
          <w:szCs w:val="24"/>
          <w:lang w:eastAsia="ru-RU"/>
        </w:rPr>
        <w:t> </w:t>
      </w:r>
    </w:p>
    <w:p w14:paraId="04678F04"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w:t>
      </w:r>
      <w:r w:rsidRPr="009352D7">
        <w:rPr>
          <w:rFonts w:ascii="Times New Roman" w:eastAsia="Times New Roman" w:hAnsi="Times New Roman" w:cs="Times New Roman"/>
          <w:b/>
          <w:bCs/>
          <w:i/>
          <w:iCs/>
          <w:color w:val="333333"/>
          <w:spacing w:val="-7"/>
          <w:sz w:val="24"/>
          <w:szCs w:val="24"/>
          <w:lang w:eastAsia="ru-RU"/>
        </w:rPr>
        <w:t> Пейзаж</w:t>
      </w:r>
      <w:r w:rsidRPr="009352D7">
        <w:rPr>
          <w:rFonts w:ascii="Times New Roman" w:eastAsia="Times New Roman" w:hAnsi="Times New Roman" w:cs="Times New Roman"/>
          <w:color w:val="333333"/>
          <w:spacing w:val="-7"/>
          <w:sz w:val="24"/>
          <w:szCs w:val="24"/>
          <w:lang w:eastAsia="ru-RU"/>
        </w:rPr>
        <w:t xml:space="preserve"> (от фр. </w:t>
      </w:r>
      <w:proofErr w:type="spellStart"/>
      <w:r w:rsidRPr="009352D7">
        <w:rPr>
          <w:rFonts w:ascii="Times New Roman" w:eastAsia="Times New Roman" w:hAnsi="Times New Roman" w:cs="Times New Roman"/>
          <w:color w:val="333333"/>
          <w:spacing w:val="-7"/>
          <w:sz w:val="24"/>
          <w:szCs w:val="24"/>
          <w:lang w:eastAsia="ru-RU"/>
        </w:rPr>
        <w:t>paysage</w:t>
      </w:r>
      <w:proofErr w:type="spellEnd"/>
      <w:r w:rsidRPr="009352D7">
        <w:rPr>
          <w:rFonts w:ascii="Times New Roman" w:eastAsia="Times New Roman" w:hAnsi="Times New Roman" w:cs="Times New Roman"/>
          <w:color w:val="333333"/>
          <w:spacing w:val="-7"/>
          <w:sz w:val="24"/>
          <w:szCs w:val="24"/>
          <w:lang w:eastAsia="ru-RU"/>
        </w:rPr>
        <w:t xml:space="preserve"> — местность, страна) — один из самых эмоциональных, самых лирических жанров изобразительного искусства, предметом которого является изображение первозданной или изменённой человеком природы. Пейзажем называется также сам объект такого изображения. Наряду с понятием «пейзаж» существует понятие «ландшафт» (нем. </w:t>
      </w:r>
      <w:proofErr w:type="spellStart"/>
      <w:r w:rsidRPr="009352D7">
        <w:rPr>
          <w:rFonts w:ascii="Times New Roman" w:eastAsia="Times New Roman" w:hAnsi="Times New Roman" w:cs="Times New Roman"/>
          <w:color w:val="333333"/>
          <w:spacing w:val="-7"/>
          <w:sz w:val="24"/>
          <w:szCs w:val="24"/>
          <w:lang w:eastAsia="ru-RU"/>
        </w:rPr>
        <w:t>land</w:t>
      </w:r>
      <w:proofErr w:type="spellEnd"/>
      <w:r w:rsidRPr="009352D7">
        <w:rPr>
          <w:rFonts w:ascii="Times New Roman" w:eastAsia="Times New Roman" w:hAnsi="Times New Roman" w:cs="Times New Roman"/>
          <w:color w:val="333333"/>
          <w:spacing w:val="-7"/>
          <w:sz w:val="24"/>
          <w:szCs w:val="24"/>
          <w:lang w:eastAsia="ru-RU"/>
        </w:rPr>
        <w:t xml:space="preserve"> — земля и </w:t>
      </w:r>
      <w:proofErr w:type="spellStart"/>
      <w:r w:rsidRPr="009352D7">
        <w:rPr>
          <w:rFonts w:ascii="Times New Roman" w:eastAsia="Times New Roman" w:hAnsi="Times New Roman" w:cs="Times New Roman"/>
          <w:color w:val="333333"/>
          <w:spacing w:val="-7"/>
          <w:sz w:val="24"/>
          <w:szCs w:val="24"/>
          <w:lang w:eastAsia="ru-RU"/>
        </w:rPr>
        <w:t>schaft</w:t>
      </w:r>
      <w:proofErr w:type="spellEnd"/>
      <w:r w:rsidRPr="009352D7">
        <w:rPr>
          <w:rFonts w:ascii="Times New Roman" w:eastAsia="Times New Roman" w:hAnsi="Times New Roman" w:cs="Times New Roman"/>
          <w:color w:val="333333"/>
          <w:spacing w:val="-7"/>
          <w:sz w:val="24"/>
          <w:szCs w:val="24"/>
          <w:lang w:eastAsia="ru-RU"/>
        </w:rPr>
        <w:t xml:space="preserve"> — вид) — общий вид, панорама какой-либо местности.    </w:t>
      </w:r>
    </w:p>
    <w:p w14:paraId="13E63D76"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Как жанр изобразительного искусства пейзаж имеет многовековую историю.    </w:t>
      </w:r>
    </w:p>
    <w:p w14:paraId="02D08368"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В   становление   пейзажного   жанра   внесли   вклад многие поколения художников разных стран и эпох. Каждый век приобретает новое видение, </w:t>
      </w:r>
      <w:proofErr w:type="gramStart"/>
      <w:r w:rsidRPr="009352D7">
        <w:rPr>
          <w:rFonts w:ascii="Times New Roman" w:eastAsia="Times New Roman" w:hAnsi="Times New Roman" w:cs="Times New Roman"/>
          <w:color w:val="333333"/>
          <w:spacing w:val="-7"/>
          <w:sz w:val="24"/>
          <w:szCs w:val="24"/>
          <w:lang w:eastAsia="ru-RU"/>
        </w:rPr>
        <w:t>вдохновляется  новыми</w:t>
      </w:r>
      <w:proofErr w:type="gramEnd"/>
      <w:r w:rsidRPr="009352D7">
        <w:rPr>
          <w:rFonts w:ascii="Times New Roman" w:eastAsia="Times New Roman" w:hAnsi="Times New Roman" w:cs="Times New Roman"/>
          <w:color w:val="333333"/>
          <w:spacing w:val="-7"/>
          <w:sz w:val="24"/>
          <w:szCs w:val="24"/>
          <w:lang w:eastAsia="ru-RU"/>
        </w:rPr>
        <w:t xml:space="preserve"> идеями. Художники изображали те проявления природы, которые отвечали их переживаниям и взглядам.  На картинах XVII в. лежит печать гуманизма, рационализма, благоговейного отношения к природе. В искусстве Ренессанса чаще всего встречаются образы весенней расцветающей природы, в барокко — мотивы осеннего увядания. На полотнах художников XIX в. мы видим романтическую, бурную природу</w:t>
      </w:r>
    </w:p>
    <w:p w14:paraId="144DCE5A"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В России пейзаж как самостоятельный жанр живописи утвердился в XVIII в. До этого художники изображали только элементы пейзажей в иконописных композициях и книжных иллюстрациях. На рубеже XVIII—XIX вв. появились произведения, в которых правдиво передавалась натура. Большим мастерством отличаются пейзажи М.Н.Михеева, Ф.Я.Алексеева, изображающие выдающиеся памятники архитектуры Москвы, Петербурга, Гатчины и Павловска. Новатором в области пейзажа стал А. А. Иванов. Он первый передал в своих картинах великолепную воздушную перспективу средствами тона и цвета при различном состоянии дня. Национальный русский пейзаж утверждался в жанровых работах А. Г. Венецианова и его учеников, которые изображали крестьянскую жизнь на </w:t>
      </w:r>
      <w:proofErr w:type="gramStart"/>
      <w:r w:rsidRPr="009352D7">
        <w:rPr>
          <w:rFonts w:ascii="Times New Roman" w:eastAsia="Times New Roman" w:hAnsi="Times New Roman" w:cs="Times New Roman"/>
          <w:color w:val="333333"/>
          <w:spacing w:val="-7"/>
          <w:sz w:val="24"/>
          <w:szCs w:val="24"/>
          <w:lang w:eastAsia="ru-RU"/>
        </w:rPr>
        <w:t>фоне  поэтических</w:t>
      </w:r>
      <w:proofErr w:type="gramEnd"/>
      <w:r w:rsidRPr="009352D7">
        <w:rPr>
          <w:rFonts w:ascii="Times New Roman" w:eastAsia="Times New Roman" w:hAnsi="Times New Roman" w:cs="Times New Roman"/>
          <w:color w:val="333333"/>
          <w:spacing w:val="-7"/>
          <w:sz w:val="24"/>
          <w:szCs w:val="24"/>
          <w:lang w:eastAsia="ru-RU"/>
        </w:rPr>
        <w:t xml:space="preserve"> картин средней полосы России с ее лугами и полями спелой ржи. В творчестве А. К. Саврасова появляется новый мотив — камерный лирический пейзаж, любовно и детально повествующий о красоте скромных уголков родной природы, утверждающий русскую национальную тему. Современники увидели в пейзажах А. К. Саврасова настоящую Россию с её проникающей в сердце красотой. Поиски средств передачи национального пейзажа определили пути художников — певца средней полосы России Ф. А. Васильева, морских просторов — И. К.Айвазовского, создателя эпических полотен, посвященных русскому лесу — И.И. Шишкина. Расцвет русской пейзажной живописи связан с именами И. И. Левитана, И. С. Остроухова, В. Д. Поленова, В. А. Серова, А. М. Васнецова, К. А. Коровина, М. В. Нестерова, В. Э. Борисова-Мусатова, П. В. Кузнецова, Н. Н. Рериха, утверждавших в    русском    искусстве   «пейзаж    настроения»,    проникновенный    лиризм мировосприятия и острое чувство современности. Конец XIX — начало XX в. считают золотым веком русского пейзажа.</w:t>
      </w:r>
    </w:p>
    <w:p w14:paraId="07F21490"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Творчество художников XX в. очень разнообразно. Вспомним поэтические северные пейзажи А. А. Борисова, пейзажи Урала, Сибири Н. М. Ромадина, Б. Я. </w:t>
      </w:r>
      <w:proofErr w:type="spellStart"/>
      <w:r w:rsidRPr="009352D7">
        <w:rPr>
          <w:rFonts w:ascii="Times New Roman" w:eastAsia="Times New Roman" w:hAnsi="Times New Roman" w:cs="Times New Roman"/>
          <w:color w:val="333333"/>
          <w:spacing w:val="-7"/>
          <w:sz w:val="24"/>
          <w:szCs w:val="24"/>
          <w:lang w:eastAsia="ru-RU"/>
        </w:rPr>
        <w:t>Ряузова</w:t>
      </w:r>
      <w:proofErr w:type="spellEnd"/>
      <w:r w:rsidRPr="009352D7">
        <w:rPr>
          <w:rFonts w:ascii="Times New Roman" w:eastAsia="Times New Roman" w:hAnsi="Times New Roman" w:cs="Times New Roman"/>
          <w:color w:val="333333"/>
          <w:spacing w:val="-7"/>
          <w:sz w:val="24"/>
          <w:szCs w:val="24"/>
          <w:lang w:eastAsia="ru-RU"/>
        </w:rPr>
        <w:t xml:space="preserve">; монументально-эпические пейзажи В. В. </w:t>
      </w:r>
      <w:proofErr w:type="spellStart"/>
      <w:r w:rsidRPr="009352D7">
        <w:rPr>
          <w:rFonts w:ascii="Times New Roman" w:eastAsia="Times New Roman" w:hAnsi="Times New Roman" w:cs="Times New Roman"/>
          <w:color w:val="333333"/>
          <w:spacing w:val="-7"/>
          <w:sz w:val="24"/>
          <w:szCs w:val="24"/>
          <w:lang w:eastAsia="ru-RU"/>
        </w:rPr>
        <w:t>Мешкова</w:t>
      </w:r>
      <w:proofErr w:type="spellEnd"/>
      <w:r w:rsidRPr="009352D7">
        <w:rPr>
          <w:rFonts w:ascii="Times New Roman" w:eastAsia="Times New Roman" w:hAnsi="Times New Roman" w:cs="Times New Roman"/>
          <w:color w:val="333333"/>
          <w:spacing w:val="-7"/>
          <w:sz w:val="24"/>
          <w:szCs w:val="24"/>
          <w:lang w:eastAsia="ru-RU"/>
        </w:rPr>
        <w:t xml:space="preserve">, Б. В. Щербакова; индустриальные пейзажи </w:t>
      </w:r>
      <w:proofErr w:type="spellStart"/>
      <w:r w:rsidRPr="009352D7">
        <w:rPr>
          <w:rFonts w:ascii="Times New Roman" w:eastAsia="Times New Roman" w:hAnsi="Times New Roman" w:cs="Times New Roman"/>
          <w:color w:val="333333"/>
          <w:spacing w:val="-7"/>
          <w:sz w:val="24"/>
          <w:szCs w:val="24"/>
          <w:lang w:eastAsia="ru-RU"/>
        </w:rPr>
        <w:t>А.А.Дейнеки</w:t>
      </w:r>
      <w:proofErr w:type="spellEnd"/>
      <w:r w:rsidRPr="009352D7">
        <w:rPr>
          <w:rFonts w:ascii="Times New Roman" w:eastAsia="Times New Roman" w:hAnsi="Times New Roman" w:cs="Times New Roman"/>
          <w:color w:val="333333"/>
          <w:spacing w:val="-7"/>
          <w:sz w:val="24"/>
          <w:szCs w:val="24"/>
          <w:lang w:eastAsia="ru-RU"/>
        </w:rPr>
        <w:t xml:space="preserve">, </w:t>
      </w:r>
      <w:proofErr w:type="spellStart"/>
      <w:r w:rsidRPr="009352D7">
        <w:rPr>
          <w:rFonts w:ascii="Times New Roman" w:eastAsia="Times New Roman" w:hAnsi="Times New Roman" w:cs="Times New Roman"/>
          <w:color w:val="333333"/>
          <w:spacing w:val="-7"/>
          <w:sz w:val="24"/>
          <w:szCs w:val="24"/>
          <w:lang w:eastAsia="ru-RU"/>
        </w:rPr>
        <w:t>В.Н.Яковлева</w:t>
      </w:r>
      <w:proofErr w:type="spellEnd"/>
      <w:r w:rsidRPr="009352D7">
        <w:rPr>
          <w:rFonts w:ascii="Times New Roman" w:eastAsia="Times New Roman" w:hAnsi="Times New Roman" w:cs="Times New Roman"/>
          <w:color w:val="333333"/>
          <w:spacing w:val="-7"/>
          <w:sz w:val="24"/>
          <w:szCs w:val="24"/>
          <w:lang w:eastAsia="ru-RU"/>
        </w:rPr>
        <w:t xml:space="preserve">, </w:t>
      </w:r>
      <w:proofErr w:type="spellStart"/>
      <w:r w:rsidRPr="009352D7">
        <w:rPr>
          <w:rFonts w:ascii="Times New Roman" w:eastAsia="Times New Roman" w:hAnsi="Times New Roman" w:cs="Times New Roman"/>
          <w:color w:val="333333"/>
          <w:spacing w:val="-7"/>
          <w:sz w:val="24"/>
          <w:szCs w:val="24"/>
          <w:lang w:eastAsia="ru-RU"/>
        </w:rPr>
        <w:t>Г.Г.Нисского</w:t>
      </w:r>
      <w:proofErr w:type="spellEnd"/>
      <w:r w:rsidRPr="009352D7">
        <w:rPr>
          <w:rFonts w:ascii="Times New Roman" w:eastAsia="Times New Roman" w:hAnsi="Times New Roman" w:cs="Times New Roman"/>
          <w:color w:val="333333"/>
          <w:spacing w:val="-7"/>
          <w:sz w:val="24"/>
          <w:szCs w:val="24"/>
          <w:lang w:eastAsia="ru-RU"/>
        </w:rPr>
        <w:t xml:space="preserve">. Полны света, лирики, чистоты и ясности пейзажи средней полосы России художников Н. Э. Грабаря, К. Ф. </w:t>
      </w:r>
      <w:proofErr w:type="spellStart"/>
      <w:r w:rsidRPr="009352D7">
        <w:rPr>
          <w:rFonts w:ascii="Times New Roman" w:eastAsia="Times New Roman" w:hAnsi="Times New Roman" w:cs="Times New Roman"/>
          <w:color w:val="333333"/>
          <w:spacing w:val="-7"/>
          <w:sz w:val="24"/>
          <w:szCs w:val="24"/>
          <w:lang w:eastAsia="ru-RU"/>
        </w:rPr>
        <w:t>Юона</w:t>
      </w:r>
      <w:proofErr w:type="spellEnd"/>
      <w:r w:rsidRPr="009352D7">
        <w:rPr>
          <w:rFonts w:ascii="Times New Roman" w:eastAsia="Times New Roman" w:hAnsi="Times New Roman" w:cs="Times New Roman"/>
          <w:color w:val="333333"/>
          <w:spacing w:val="-7"/>
          <w:sz w:val="24"/>
          <w:szCs w:val="24"/>
          <w:lang w:eastAsia="ru-RU"/>
        </w:rPr>
        <w:t xml:space="preserve">, С. В. Герасимова, мастера элегического настроения В. К. </w:t>
      </w:r>
      <w:proofErr w:type="spellStart"/>
      <w:r w:rsidRPr="009352D7">
        <w:rPr>
          <w:rFonts w:ascii="Times New Roman" w:eastAsia="Times New Roman" w:hAnsi="Times New Roman" w:cs="Times New Roman"/>
          <w:color w:val="333333"/>
          <w:spacing w:val="-7"/>
          <w:sz w:val="24"/>
          <w:szCs w:val="24"/>
          <w:lang w:eastAsia="ru-RU"/>
        </w:rPr>
        <w:t>Бялыницкого-Бируля</w:t>
      </w:r>
      <w:proofErr w:type="spellEnd"/>
      <w:r w:rsidRPr="009352D7">
        <w:rPr>
          <w:rFonts w:ascii="Times New Roman" w:eastAsia="Times New Roman" w:hAnsi="Times New Roman" w:cs="Times New Roman"/>
          <w:color w:val="333333"/>
          <w:spacing w:val="-7"/>
          <w:sz w:val="24"/>
          <w:szCs w:val="24"/>
          <w:lang w:eastAsia="ru-RU"/>
        </w:rPr>
        <w:t xml:space="preserve"> и др.</w:t>
      </w:r>
    </w:p>
    <w:p w14:paraId="6D0B95D4"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Существует великое множество пейзажных объектов, форм, и каждый их мотив неповторим, уникален. В зависимости от того, что является объектом изображения, различают следующие виды живописного пейзажа: первозданный природный пейзаж, сельский пейзаж, городской пейзаж, парковый пейзаж, архитектурный пейзаж, индустриальный пейзаж, космический или фантастический, исторический пейзаж.  </w:t>
      </w:r>
    </w:p>
    <w:p w14:paraId="707FC4B9"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По своему настроению пейзажи могут быть созвучны жанрам литературы, что позволяет отметить их </w:t>
      </w:r>
      <w:r w:rsidRPr="009352D7">
        <w:rPr>
          <w:rFonts w:ascii="Times New Roman" w:eastAsia="Times New Roman" w:hAnsi="Times New Roman" w:cs="Times New Roman"/>
          <w:i/>
          <w:iCs/>
          <w:color w:val="333333"/>
          <w:spacing w:val="-7"/>
          <w:sz w:val="24"/>
          <w:szCs w:val="24"/>
          <w:lang w:eastAsia="ru-RU"/>
        </w:rPr>
        <w:t>лирический, романтический, эпический, драматический и героический</w:t>
      </w:r>
      <w:r w:rsidRPr="009352D7">
        <w:rPr>
          <w:rFonts w:ascii="Times New Roman" w:eastAsia="Times New Roman" w:hAnsi="Times New Roman" w:cs="Times New Roman"/>
          <w:color w:val="333333"/>
          <w:spacing w:val="-7"/>
          <w:sz w:val="24"/>
          <w:szCs w:val="24"/>
          <w:lang w:eastAsia="ru-RU"/>
        </w:rPr>
        <w:t> характер.</w:t>
      </w:r>
    </w:p>
    <w:p w14:paraId="70AADDD2"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По манере и технике выполнения можно отметить пейзажи </w:t>
      </w:r>
      <w:r w:rsidRPr="009352D7">
        <w:rPr>
          <w:rFonts w:ascii="Times New Roman" w:eastAsia="Times New Roman" w:hAnsi="Times New Roman" w:cs="Times New Roman"/>
          <w:i/>
          <w:iCs/>
          <w:color w:val="333333"/>
          <w:spacing w:val="-7"/>
          <w:sz w:val="24"/>
          <w:szCs w:val="24"/>
          <w:lang w:eastAsia="ru-RU"/>
        </w:rPr>
        <w:t>обобщенны</w:t>
      </w:r>
      <w:r w:rsidRPr="009352D7">
        <w:rPr>
          <w:rFonts w:ascii="Times New Roman" w:eastAsia="Times New Roman" w:hAnsi="Times New Roman" w:cs="Times New Roman"/>
          <w:color w:val="333333"/>
          <w:spacing w:val="-7"/>
          <w:sz w:val="24"/>
          <w:szCs w:val="24"/>
          <w:lang w:eastAsia="ru-RU"/>
        </w:rPr>
        <w:t>е — лаконичные; </w:t>
      </w:r>
      <w:r w:rsidRPr="009352D7">
        <w:rPr>
          <w:rFonts w:ascii="Times New Roman" w:eastAsia="Times New Roman" w:hAnsi="Times New Roman" w:cs="Times New Roman"/>
          <w:i/>
          <w:iCs/>
          <w:color w:val="333333"/>
          <w:spacing w:val="-7"/>
          <w:sz w:val="24"/>
          <w:szCs w:val="24"/>
          <w:lang w:eastAsia="ru-RU"/>
        </w:rPr>
        <w:t>детализированные</w:t>
      </w:r>
      <w:r w:rsidRPr="009352D7">
        <w:rPr>
          <w:rFonts w:ascii="Times New Roman" w:eastAsia="Times New Roman" w:hAnsi="Times New Roman" w:cs="Times New Roman"/>
          <w:color w:val="333333"/>
          <w:spacing w:val="-7"/>
          <w:sz w:val="24"/>
          <w:szCs w:val="24"/>
          <w:lang w:eastAsia="ru-RU"/>
        </w:rPr>
        <w:t xml:space="preserve"> — подробные и </w:t>
      </w:r>
      <w:proofErr w:type="gramStart"/>
      <w:r w:rsidRPr="009352D7">
        <w:rPr>
          <w:rFonts w:ascii="Times New Roman" w:eastAsia="Times New Roman" w:hAnsi="Times New Roman" w:cs="Times New Roman"/>
          <w:color w:val="333333"/>
          <w:spacing w:val="-7"/>
          <w:sz w:val="24"/>
          <w:szCs w:val="24"/>
          <w:lang w:eastAsia="ru-RU"/>
        </w:rPr>
        <w:t>декоративные .</w:t>
      </w:r>
      <w:proofErr w:type="gramEnd"/>
    </w:p>
    <w:p w14:paraId="660CC1CA"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Один и тот же пейзаж может быть охарактеризован разносторонне. Например, картина «Московский дворик» В. Поленова — это городской пейзаж, проникнутый тонким лиризмом, выписан очень подробно, детально.</w:t>
      </w:r>
    </w:p>
    <w:p w14:paraId="12735002"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w:t>
      </w:r>
    </w:p>
    <w:p w14:paraId="6CD1063C"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lastRenderedPageBreak/>
        <w:t>Основным средством выразительности живописного пейзажа является цвет, точнее — </w:t>
      </w:r>
      <w:r w:rsidRPr="009352D7">
        <w:rPr>
          <w:rFonts w:ascii="Times New Roman" w:eastAsia="Times New Roman" w:hAnsi="Times New Roman" w:cs="Times New Roman"/>
          <w:b/>
          <w:bCs/>
          <w:i/>
          <w:iCs/>
          <w:color w:val="333333"/>
          <w:spacing w:val="-7"/>
          <w:sz w:val="24"/>
          <w:szCs w:val="24"/>
          <w:lang w:eastAsia="ru-RU"/>
        </w:rPr>
        <w:t>колорит </w:t>
      </w:r>
      <w:r w:rsidRPr="009352D7">
        <w:rPr>
          <w:rFonts w:ascii="Times New Roman" w:eastAsia="Times New Roman" w:hAnsi="Times New Roman" w:cs="Times New Roman"/>
          <w:color w:val="333333"/>
          <w:spacing w:val="-7"/>
          <w:sz w:val="24"/>
          <w:szCs w:val="24"/>
          <w:lang w:eastAsia="ru-RU"/>
        </w:rPr>
        <w:t xml:space="preserve">(от лат. </w:t>
      </w:r>
      <w:proofErr w:type="spellStart"/>
      <w:r w:rsidRPr="009352D7">
        <w:rPr>
          <w:rFonts w:ascii="Times New Roman" w:eastAsia="Times New Roman" w:hAnsi="Times New Roman" w:cs="Times New Roman"/>
          <w:color w:val="333333"/>
          <w:spacing w:val="-7"/>
          <w:sz w:val="24"/>
          <w:szCs w:val="24"/>
          <w:lang w:eastAsia="ru-RU"/>
        </w:rPr>
        <w:t>color</w:t>
      </w:r>
      <w:proofErr w:type="spellEnd"/>
      <w:r w:rsidRPr="009352D7">
        <w:rPr>
          <w:rFonts w:ascii="Times New Roman" w:eastAsia="Times New Roman" w:hAnsi="Times New Roman" w:cs="Times New Roman"/>
          <w:color w:val="333333"/>
          <w:spacing w:val="-7"/>
          <w:sz w:val="24"/>
          <w:szCs w:val="24"/>
          <w:lang w:eastAsia="ru-RU"/>
        </w:rPr>
        <w:t>) — гармоничная живописная согласованность в картине, ее цветовой строй. Колорит помогает художнику передать перспективу, пространство, состояние погоды, сезон, время дня, настроение автора, его чувства, отношение к изображаемому. Каждый предмет обладает основным, локальным цветом (без учета внешних влияний). Но в жизни цвет предмета: травы, дерева, неба, озера — постоянно меняется в зависимости от освещения. Поэтому художник пишет не основным, а постоянно меняющимся цветом. Он видит, как воздействует цвет одного предмета на другой, как взаимосвязаны цвета в природе. Видеть и писать в «цветовых отношениях» — основной способ живописного изображения.</w:t>
      </w:r>
    </w:p>
    <w:p w14:paraId="29E91DC4"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При написании пейзажей художники учитывают </w:t>
      </w:r>
      <w:r w:rsidRPr="009352D7">
        <w:rPr>
          <w:rFonts w:ascii="Times New Roman" w:eastAsia="Times New Roman" w:hAnsi="Times New Roman" w:cs="Times New Roman"/>
          <w:b/>
          <w:bCs/>
          <w:i/>
          <w:iCs/>
          <w:color w:val="333333"/>
          <w:spacing w:val="-7"/>
          <w:sz w:val="24"/>
          <w:szCs w:val="24"/>
          <w:lang w:eastAsia="ru-RU"/>
        </w:rPr>
        <w:t>цветовую палитру</w:t>
      </w:r>
      <w:r w:rsidRPr="009352D7">
        <w:rPr>
          <w:rFonts w:ascii="Times New Roman" w:eastAsia="Times New Roman" w:hAnsi="Times New Roman" w:cs="Times New Roman"/>
          <w:color w:val="333333"/>
          <w:spacing w:val="-7"/>
          <w:sz w:val="24"/>
          <w:szCs w:val="24"/>
          <w:lang w:eastAsia="ru-RU"/>
        </w:rPr>
        <w:t> каждого времени года. Так, палитру начала и середины осени составляют краски с теплым основным тоном. Очень нарядны картины, построенные на контрастах синего и оранжевого, красного, желтого; темные красно-коричневые, бордовые и фиолетовые цвета ярче и заметнее в сочетании со светлыми охристыми тонами. Основную цветовую гамму дополняют различные буро-зеленые оттенки. Для зимней палитры характерны светлые оттенки голубого, фиолетового, синевато-холодные, сверкающие тона льда, контрасты белого и черного. Розовато-лимонно-желтые холодные нежные цвета сочетаются с нейтральными серыми оттенками. Весной природа одевается в нежные и не слишком яркие наряды. Поэтому весенняя палитра состоит из мягких пастельных тонов: розового, абрикосового, кремового, голубого, светло-желтого, охристого. Краски лета - сочные, яркие и радостные. В палитру лета входят травянисто-зеленые, алые, малиновые, синие, темно-желтые и оранжевые цвета с разнообразными сложными оттенками.</w:t>
      </w:r>
    </w:p>
    <w:p w14:paraId="6F27A65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Кроме сезонных особенностей палитры, художники знают закономерности </w:t>
      </w:r>
      <w:r w:rsidRPr="009352D7">
        <w:rPr>
          <w:rFonts w:ascii="Times New Roman" w:eastAsia="Times New Roman" w:hAnsi="Times New Roman" w:cs="Times New Roman"/>
          <w:b/>
          <w:bCs/>
          <w:i/>
          <w:iCs/>
          <w:color w:val="333333"/>
          <w:spacing w:val="-7"/>
          <w:sz w:val="24"/>
          <w:szCs w:val="24"/>
          <w:lang w:eastAsia="ru-RU"/>
        </w:rPr>
        <w:t>цветосочетаний</w:t>
      </w:r>
      <w:r w:rsidRPr="009352D7">
        <w:rPr>
          <w:rFonts w:ascii="Times New Roman" w:eastAsia="Times New Roman" w:hAnsi="Times New Roman" w:cs="Times New Roman"/>
          <w:color w:val="333333"/>
          <w:spacing w:val="-7"/>
          <w:sz w:val="24"/>
          <w:szCs w:val="24"/>
          <w:lang w:eastAsia="ru-RU"/>
        </w:rPr>
        <w:t> времени суток: в утреннем пейзаже много светлых холодных и голубоватых оттенков, в полуденном -  контрастных, насыщенных светлых теплых и темных холодных, в вечернем — темных теплых, в ночном — очень темных холодных синеватых и зеленоватых тонов. В пасмурную погоду господствуют серые, малонасыщенные цветосочетания. Владея цветовой культурой, художники учитывают воздействие цвета на человека. Цвет может радовать, вызывать раздражение, тревогу, чувство тоски, грусти, т. е. оказывать на нас эмоциональное воздействие. Успокаивают голубые, синие, зеленые тона, возбуждают — красные, пурпурные, оранжевые, желтые. Но воздействие цвета обуславливается и теми ассоциациями, которые он приобрел в практической жизни. В живописи колорит играет существенную роль.</w:t>
      </w:r>
    </w:p>
    <w:p w14:paraId="5F246184"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b/>
          <w:bCs/>
          <w:i/>
          <w:iCs/>
          <w:color w:val="333333"/>
          <w:spacing w:val="-7"/>
          <w:sz w:val="24"/>
          <w:szCs w:val="24"/>
          <w:lang w:eastAsia="ru-RU"/>
        </w:rPr>
        <w:t>Композиция</w:t>
      </w:r>
      <w:r w:rsidRPr="009352D7">
        <w:rPr>
          <w:rFonts w:ascii="Times New Roman" w:eastAsia="Times New Roman" w:hAnsi="Times New Roman" w:cs="Times New Roman"/>
          <w:color w:val="333333"/>
          <w:spacing w:val="-7"/>
          <w:sz w:val="24"/>
          <w:szCs w:val="24"/>
          <w:lang w:eastAsia="ru-RU"/>
        </w:rPr>
        <w:t xml:space="preserve"> (лат. </w:t>
      </w:r>
      <w:proofErr w:type="spellStart"/>
      <w:r w:rsidRPr="009352D7">
        <w:rPr>
          <w:rFonts w:ascii="Times New Roman" w:eastAsia="Times New Roman" w:hAnsi="Times New Roman" w:cs="Times New Roman"/>
          <w:color w:val="333333"/>
          <w:spacing w:val="-7"/>
          <w:sz w:val="24"/>
          <w:szCs w:val="24"/>
          <w:lang w:eastAsia="ru-RU"/>
        </w:rPr>
        <w:t>compositio</w:t>
      </w:r>
      <w:proofErr w:type="spellEnd"/>
      <w:r w:rsidRPr="009352D7">
        <w:rPr>
          <w:rFonts w:ascii="Times New Roman" w:eastAsia="Times New Roman" w:hAnsi="Times New Roman" w:cs="Times New Roman"/>
          <w:color w:val="333333"/>
          <w:spacing w:val="-7"/>
          <w:sz w:val="24"/>
          <w:szCs w:val="24"/>
          <w:lang w:eastAsia="ru-RU"/>
        </w:rPr>
        <w:t xml:space="preserve"> — составление, сочетание, соединение) — искусство сочинения, составления различных частей в единое целое, выделение главного.</w:t>
      </w:r>
    </w:p>
    <w:p w14:paraId="11BDFAF8"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В композиции весьма существенным элементом является определение границ изобразительной плоскости форматом холста. Формат холста, который выбирает художник, — не случайность, а результат композиционных поисков. Прямоугольный горизонтальный формат создает ощущение протяженности, </w:t>
      </w:r>
      <w:proofErr w:type="spellStart"/>
      <w:r w:rsidRPr="009352D7">
        <w:rPr>
          <w:rFonts w:ascii="Times New Roman" w:eastAsia="Times New Roman" w:hAnsi="Times New Roman" w:cs="Times New Roman"/>
          <w:color w:val="333333"/>
          <w:spacing w:val="-7"/>
          <w:sz w:val="24"/>
          <w:szCs w:val="24"/>
          <w:lang w:eastAsia="ru-RU"/>
        </w:rPr>
        <w:t>пространственности</w:t>
      </w:r>
      <w:proofErr w:type="spellEnd"/>
      <w:r w:rsidRPr="009352D7">
        <w:rPr>
          <w:rFonts w:ascii="Times New Roman" w:eastAsia="Times New Roman" w:hAnsi="Times New Roman" w:cs="Times New Roman"/>
          <w:color w:val="333333"/>
          <w:spacing w:val="-7"/>
          <w:sz w:val="24"/>
          <w:szCs w:val="24"/>
          <w:lang w:eastAsia="ru-RU"/>
        </w:rPr>
        <w:t>, иногда покоя и тишины. Вертикальная </w:t>
      </w:r>
      <w:proofErr w:type="spellStart"/>
      <w:r w:rsidRPr="009352D7">
        <w:rPr>
          <w:rFonts w:ascii="Times New Roman" w:eastAsia="Times New Roman" w:hAnsi="Times New Roman" w:cs="Times New Roman"/>
          <w:color w:val="333333"/>
          <w:spacing w:val="-7"/>
          <w:sz w:val="24"/>
          <w:szCs w:val="24"/>
          <w:lang w:eastAsia="ru-RU"/>
        </w:rPr>
        <w:t>выстроенность</w:t>
      </w:r>
      <w:proofErr w:type="spellEnd"/>
      <w:r w:rsidRPr="009352D7">
        <w:rPr>
          <w:rFonts w:ascii="Times New Roman" w:eastAsia="Times New Roman" w:hAnsi="Times New Roman" w:cs="Times New Roman"/>
          <w:color w:val="333333"/>
          <w:spacing w:val="-7"/>
          <w:sz w:val="24"/>
          <w:szCs w:val="24"/>
          <w:lang w:eastAsia="ru-RU"/>
        </w:rPr>
        <w:t xml:space="preserve"> прямоугольного холста создает ощущение движения вверх или торжественности, величия, возвышенности, приподнятости, стройности. Квадратный формат </w:t>
      </w:r>
      <w:proofErr w:type="gramStart"/>
      <w:r w:rsidRPr="009352D7">
        <w:rPr>
          <w:rFonts w:ascii="Times New Roman" w:eastAsia="Times New Roman" w:hAnsi="Times New Roman" w:cs="Times New Roman"/>
          <w:color w:val="333333"/>
          <w:spacing w:val="-7"/>
          <w:sz w:val="24"/>
          <w:szCs w:val="24"/>
          <w:lang w:eastAsia="ru-RU"/>
        </w:rPr>
        <w:t>полотна  (</w:t>
      </w:r>
      <w:proofErr w:type="gramEnd"/>
      <w:r w:rsidRPr="009352D7">
        <w:rPr>
          <w:rFonts w:ascii="Times New Roman" w:eastAsia="Times New Roman" w:hAnsi="Times New Roman" w:cs="Times New Roman"/>
          <w:color w:val="333333"/>
          <w:spacing w:val="-7"/>
          <w:sz w:val="24"/>
          <w:szCs w:val="24"/>
          <w:lang w:eastAsia="ru-RU"/>
        </w:rPr>
        <w:t>квадрат — самая устойчивая форма) создает ощущение стабильности, спокойствия, умиротворения.</w:t>
      </w:r>
    </w:p>
    <w:p w14:paraId="4051B2CB"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В композиции пейзажа большое значение имеет изображение </w:t>
      </w:r>
      <w:r w:rsidRPr="009352D7">
        <w:rPr>
          <w:rFonts w:ascii="Times New Roman" w:eastAsia="Times New Roman" w:hAnsi="Times New Roman" w:cs="Times New Roman"/>
          <w:b/>
          <w:bCs/>
          <w:i/>
          <w:iCs/>
          <w:color w:val="333333"/>
          <w:spacing w:val="-7"/>
          <w:sz w:val="24"/>
          <w:szCs w:val="24"/>
          <w:lang w:eastAsia="ru-RU"/>
        </w:rPr>
        <w:t>перспективы </w:t>
      </w:r>
      <w:r w:rsidRPr="009352D7">
        <w:rPr>
          <w:rFonts w:ascii="Times New Roman" w:eastAsia="Times New Roman" w:hAnsi="Times New Roman" w:cs="Times New Roman"/>
          <w:color w:val="333333"/>
          <w:spacing w:val="-7"/>
          <w:sz w:val="24"/>
          <w:szCs w:val="24"/>
          <w:lang w:eastAsia="ru-RU"/>
        </w:rPr>
        <w:t xml:space="preserve">(франц. </w:t>
      </w:r>
      <w:proofErr w:type="spellStart"/>
      <w:r w:rsidRPr="009352D7">
        <w:rPr>
          <w:rFonts w:ascii="Times New Roman" w:eastAsia="Times New Roman" w:hAnsi="Times New Roman" w:cs="Times New Roman"/>
          <w:color w:val="333333"/>
          <w:spacing w:val="-7"/>
          <w:sz w:val="24"/>
          <w:szCs w:val="24"/>
          <w:lang w:eastAsia="ru-RU"/>
        </w:rPr>
        <w:t>perspective</w:t>
      </w:r>
      <w:proofErr w:type="spellEnd"/>
      <w:r w:rsidRPr="009352D7">
        <w:rPr>
          <w:rFonts w:ascii="Times New Roman" w:eastAsia="Times New Roman" w:hAnsi="Times New Roman" w:cs="Times New Roman"/>
          <w:color w:val="333333"/>
          <w:spacing w:val="-7"/>
          <w:sz w:val="24"/>
          <w:szCs w:val="24"/>
          <w:lang w:eastAsia="ru-RU"/>
        </w:rPr>
        <w:t xml:space="preserve"> — вид, от </w:t>
      </w:r>
      <w:proofErr w:type="spellStart"/>
      <w:proofErr w:type="gramStart"/>
      <w:r w:rsidRPr="009352D7">
        <w:rPr>
          <w:rFonts w:ascii="Times New Roman" w:eastAsia="Times New Roman" w:hAnsi="Times New Roman" w:cs="Times New Roman"/>
          <w:color w:val="333333"/>
          <w:spacing w:val="-7"/>
          <w:sz w:val="24"/>
          <w:szCs w:val="24"/>
          <w:lang w:eastAsia="ru-RU"/>
        </w:rPr>
        <w:t>лат.рег</w:t>
      </w:r>
      <w:proofErr w:type="gramEnd"/>
      <w:r w:rsidRPr="009352D7">
        <w:rPr>
          <w:rFonts w:ascii="Times New Roman" w:eastAsia="Times New Roman" w:hAnsi="Times New Roman" w:cs="Times New Roman"/>
          <w:color w:val="333333"/>
          <w:spacing w:val="-7"/>
          <w:sz w:val="24"/>
          <w:szCs w:val="24"/>
          <w:lang w:eastAsia="ru-RU"/>
        </w:rPr>
        <w:t>spicere</w:t>
      </w:r>
      <w:proofErr w:type="spellEnd"/>
      <w:r w:rsidRPr="009352D7">
        <w:rPr>
          <w:rFonts w:ascii="Times New Roman" w:eastAsia="Times New Roman" w:hAnsi="Times New Roman" w:cs="Times New Roman"/>
          <w:color w:val="333333"/>
          <w:spacing w:val="-7"/>
          <w:sz w:val="24"/>
          <w:szCs w:val="24"/>
          <w:lang w:eastAsia="ru-RU"/>
        </w:rPr>
        <w:t xml:space="preserve"> — «ясно вижу»), которая подразделяется на воздушную и линейную.</w:t>
      </w:r>
    </w:p>
    <w:p w14:paraId="1944E027"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u w:val="single"/>
          <w:lang w:eastAsia="ru-RU"/>
        </w:rPr>
        <w:t>Линейную перспективу</w:t>
      </w:r>
      <w:r w:rsidRPr="009352D7">
        <w:rPr>
          <w:rFonts w:ascii="Times New Roman" w:eastAsia="Times New Roman" w:hAnsi="Times New Roman" w:cs="Times New Roman"/>
          <w:color w:val="333333"/>
          <w:spacing w:val="-7"/>
          <w:sz w:val="24"/>
          <w:szCs w:val="24"/>
          <w:lang w:eastAsia="ru-RU"/>
        </w:rPr>
        <w:t xml:space="preserve"> характеризуют три основные составляющие: горизонт, точка наблюдения и точка схода линий к горизонту. Линия горизонта — это линия, «отделяющая небо от земли», находящаяся на уровне глаз наблюдателя и видимая как прямая горизонтальная линия. Линия горизонта, расположенная низко, сильно сокращает изображенную земную поверхность. Она помогает художнику выстроить планы — передний, средний, дальний — на двухмерном холсте создать иллюзию пространства. Элементы первого плана при низкой линии горизонта выглядят особенно монументально и величаво. Все предметы, находящиеся ниже линии горизонта, мы </w:t>
      </w:r>
      <w:proofErr w:type="gramStart"/>
      <w:r w:rsidRPr="009352D7">
        <w:rPr>
          <w:rFonts w:ascii="Times New Roman" w:eastAsia="Times New Roman" w:hAnsi="Times New Roman" w:cs="Times New Roman"/>
          <w:color w:val="333333"/>
          <w:spacing w:val="-7"/>
          <w:sz w:val="24"/>
          <w:szCs w:val="24"/>
          <w:lang w:eastAsia="ru-RU"/>
        </w:rPr>
        <w:t>видим</w:t>
      </w:r>
      <w:proofErr w:type="gramEnd"/>
      <w:r w:rsidRPr="009352D7">
        <w:rPr>
          <w:rFonts w:ascii="Times New Roman" w:eastAsia="Times New Roman" w:hAnsi="Times New Roman" w:cs="Times New Roman"/>
          <w:color w:val="333333"/>
          <w:spacing w:val="-7"/>
          <w:sz w:val="24"/>
          <w:szCs w:val="24"/>
          <w:lang w:eastAsia="ru-RU"/>
        </w:rPr>
        <w:t xml:space="preserve"> как бы сверху. При высокой линии горизонта земная поверхность широко развертывается перед зрителем. Он видит, как элементы пейзажа, постепенно уменьшаясь, последовательно уходят вдаль. Все предметы выше линии горизонта зритель </w:t>
      </w:r>
      <w:proofErr w:type="gramStart"/>
      <w:r w:rsidRPr="009352D7">
        <w:rPr>
          <w:rFonts w:ascii="Times New Roman" w:eastAsia="Times New Roman" w:hAnsi="Times New Roman" w:cs="Times New Roman"/>
          <w:color w:val="333333"/>
          <w:spacing w:val="-7"/>
          <w:sz w:val="24"/>
          <w:szCs w:val="24"/>
          <w:lang w:eastAsia="ru-RU"/>
        </w:rPr>
        <w:t>видит</w:t>
      </w:r>
      <w:proofErr w:type="gramEnd"/>
      <w:r w:rsidRPr="009352D7">
        <w:rPr>
          <w:rFonts w:ascii="Times New Roman" w:eastAsia="Times New Roman" w:hAnsi="Times New Roman" w:cs="Times New Roman"/>
          <w:color w:val="333333"/>
          <w:spacing w:val="-7"/>
          <w:sz w:val="24"/>
          <w:szCs w:val="24"/>
          <w:lang w:eastAsia="ru-RU"/>
        </w:rPr>
        <w:t xml:space="preserve"> как бы снизу. Композиция с высоким горизонтом строится как многоплановая, поэтому в ней для передачи глубины пространства используется не резкое противопоставление предметных признаков, а постепенное их изменение от плана к плану. В пейзажах передний план часто дается направленным вглубь в виде открытой местности, как «ввод в композицию». Это помогает направить внимание зрителя на главный объект — композиционный центр пейзажа. Обычно его «сдвигают» несколько в сторону. Простор в </w:t>
      </w:r>
      <w:r w:rsidRPr="009352D7">
        <w:rPr>
          <w:rFonts w:ascii="Times New Roman" w:eastAsia="Times New Roman" w:hAnsi="Times New Roman" w:cs="Times New Roman"/>
          <w:color w:val="333333"/>
          <w:spacing w:val="-7"/>
          <w:sz w:val="24"/>
          <w:szCs w:val="24"/>
          <w:lang w:eastAsia="ru-RU"/>
        </w:rPr>
        <w:lastRenderedPageBreak/>
        <w:t>панорамном, открытом пейзаже, развернутом по горизонтали, будет казаться неизмеримо большим, чем при наличии боковых преград в виде деревьев, зданий и других предметов.    </w:t>
      </w:r>
    </w:p>
    <w:p w14:paraId="0257F9CF"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Одним из средств выразительности в живописи является и то, как художник накладывает цветовое пятно на полотно, т. е. </w:t>
      </w:r>
      <w:r w:rsidRPr="009352D7">
        <w:rPr>
          <w:rFonts w:ascii="Times New Roman" w:eastAsia="Times New Roman" w:hAnsi="Times New Roman" w:cs="Times New Roman"/>
          <w:b/>
          <w:bCs/>
          <w:i/>
          <w:iCs/>
          <w:color w:val="333333"/>
          <w:spacing w:val="-7"/>
          <w:sz w:val="24"/>
          <w:szCs w:val="24"/>
          <w:lang w:eastAsia="ru-RU"/>
        </w:rPr>
        <w:t>техника живописи.</w:t>
      </w:r>
      <w:r w:rsidRPr="009352D7">
        <w:rPr>
          <w:rFonts w:ascii="Times New Roman" w:eastAsia="Times New Roman" w:hAnsi="Times New Roman" w:cs="Times New Roman"/>
          <w:color w:val="333333"/>
          <w:spacing w:val="-7"/>
          <w:sz w:val="24"/>
          <w:szCs w:val="24"/>
          <w:lang w:eastAsia="ru-RU"/>
        </w:rPr>
        <w:t> Наибольшее распространение получила живопись масляными красками. Она отличается богатством цветовых и технических возможностей, позволяет наносить и прозрачные, просвечивающие слои красок, и густые корпусные наслоения. У каждого мастера вырабатывается присущий только ему почерк, особая манера письма, о которой мы говорим «</w:t>
      </w:r>
      <w:proofErr w:type="spellStart"/>
      <w:r w:rsidRPr="009352D7">
        <w:rPr>
          <w:rFonts w:ascii="Times New Roman" w:eastAsia="Times New Roman" w:hAnsi="Times New Roman" w:cs="Times New Roman"/>
          <w:color w:val="333333"/>
          <w:spacing w:val="-7"/>
          <w:sz w:val="24"/>
          <w:szCs w:val="24"/>
          <w:lang w:eastAsia="ru-RU"/>
        </w:rPr>
        <w:t>левитановская</w:t>
      </w:r>
      <w:proofErr w:type="spellEnd"/>
      <w:r w:rsidRPr="009352D7">
        <w:rPr>
          <w:rFonts w:ascii="Times New Roman" w:eastAsia="Times New Roman" w:hAnsi="Times New Roman" w:cs="Times New Roman"/>
          <w:color w:val="333333"/>
          <w:spacing w:val="-7"/>
          <w:sz w:val="24"/>
          <w:szCs w:val="24"/>
          <w:lang w:eastAsia="ru-RU"/>
        </w:rPr>
        <w:t>», «</w:t>
      </w:r>
      <w:proofErr w:type="spellStart"/>
      <w:r w:rsidRPr="009352D7">
        <w:rPr>
          <w:rFonts w:ascii="Times New Roman" w:eastAsia="Times New Roman" w:hAnsi="Times New Roman" w:cs="Times New Roman"/>
          <w:color w:val="333333"/>
          <w:spacing w:val="-7"/>
          <w:sz w:val="24"/>
          <w:szCs w:val="24"/>
          <w:lang w:eastAsia="ru-RU"/>
        </w:rPr>
        <w:t>врубелевская</w:t>
      </w:r>
      <w:proofErr w:type="spellEnd"/>
      <w:r w:rsidRPr="009352D7">
        <w:rPr>
          <w:rFonts w:ascii="Times New Roman" w:eastAsia="Times New Roman" w:hAnsi="Times New Roman" w:cs="Times New Roman"/>
          <w:color w:val="333333"/>
          <w:spacing w:val="-7"/>
          <w:sz w:val="24"/>
          <w:szCs w:val="24"/>
          <w:lang w:eastAsia="ru-RU"/>
        </w:rPr>
        <w:t xml:space="preserve">». Художник Малявин наносил краски даже не кистью, а специальным ножиком-мастихином. </w:t>
      </w:r>
      <w:proofErr w:type="spellStart"/>
      <w:r w:rsidRPr="009352D7">
        <w:rPr>
          <w:rFonts w:ascii="Times New Roman" w:eastAsia="Times New Roman" w:hAnsi="Times New Roman" w:cs="Times New Roman"/>
          <w:color w:val="333333"/>
          <w:spacing w:val="-7"/>
          <w:sz w:val="24"/>
          <w:szCs w:val="24"/>
          <w:lang w:eastAsia="ru-RU"/>
        </w:rPr>
        <w:t>И.Грабарь</w:t>
      </w:r>
      <w:proofErr w:type="spellEnd"/>
      <w:r w:rsidRPr="009352D7">
        <w:rPr>
          <w:rFonts w:ascii="Times New Roman" w:eastAsia="Times New Roman" w:hAnsi="Times New Roman" w:cs="Times New Roman"/>
          <w:color w:val="333333"/>
          <w:spacing w:val="-7"/>
          <w:sz w:val="24"/>
          <w:szCs w:val="24"/>
          <w:lang w:eastAsia="ru-RU"/>
        </w:rPr>
        <w:t xml:space="preserve"> писал разноцветными </w:t>
      </w:r>
      <w:proofErr w:type="spellStart"/>
      <w:r w:rsidRPr="009352D7">
        <w:rPr>
          <w:rFonts w:ascii="Times New Roman" w:eastAsia="Times New Roman" w:hAnsi="Times New Roman" w:cs="Times New Roman"/>
          <w:color w:val="333333"/>
          <w:spacing w:val="-7"/>
          <w:sz w:val="24"/>
          <w:szCs w:val="24"/>
          <w:lang w:eastAsia="ru-RU"/>
        </w:rPr>
        <w:t>мазочками</w:t>
      </w:r>
      <w:proofErr w:type="spellEnd"/>
      <w:r w:rsidRPr="009352D7">
        <w:rPr>
          <w:rFonts w:ascii="Times New Roman" w:eastAsia="Times New Roman" w:hAnsi="Times New Roman" w:cs="Times New Roman"/>
          <w:color w:val="333333"/>
          <w:spacing w:val="-7"/>
          <w:sz w:val="24"/>
          <w:szCs w:val="24"/>
          <w:lang w:eastAsia="ru-RU"/>
        </w:rPr>
        <w:t>, «червячками», иногда точками. Художники пишут свои картины большими и мелкими, жесткими и мягкими кистями. Эти разные способы и приемы живописной техники присущи тому или другому мастеру, а иногда характерны и для целой эпохи.  </w:t>
      </w:r>
    </w:p>
    <w:p w14:paraId="0417322D"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Художественные картины подчас воздействуют значительно сильнее, чем какое-либо интересное природное явление или объект. Они передают чувства и переживания языком искусства</w:t>
      </w:r>
    </w:p>
    <w:p w14:paraId="08EC8FC4"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w:t>
      </w:r>
    </w:p>
    <w:p w14:paraId="76540B23"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На примере </w:t>
      </w:r>
      <w:r w:rsidRPr="009352D7">
        <w:rPr>
          <w:rFonts w:ascii="Times New Roman" w:eastAsia="Times New Roman" w:hAnsi="Times New Roman" w:cs="Times New Roman"/>
          <w:i/>
          <w:iCs/>
          <w:color w:val="333333"/>
          <w:spacing w:val="-7"/>
          <w:sz w:val="24"/>
          <w:szCs w:val="24"/>
          <w:lang w:eastAsia="ru-RU"/>
        </w:rPr>
        <w:t xml:space="preserve">программы «Дети и пейзажная живопись. Времена </w:t>
      </w:r>
      <w:proofErr w:type="spellStart"/>
      <w:proofErr w:type="gramStart"/>
      <w:r w:rsidRPr="009352D7">
        <w:rPr>
          <w:rFonts w:ascii="Times New Roman" w:eastAsia="Times New Roman" w:hAnsi="Times New Roman" w:cs="Times New Roman"/>
          <w:i/>
          <w:iCs/>
          <w:color w:val="333333"/>
          <w:spacing w:val="-7"/>
          <w:sz w:val="24"/>
          <w:szCs w:val="24"/>
          <w:lang w:eastAsia="ru-RU"/>
        </w:rPr>
        <w:t>года.Учимся</w:t>
      </w:r>
      <w:proofErr w:type="spellEnd"/>
      <w:proofErr w:type="gramEnd"/>
      <w:r w:rsidRPr="009352D7">
        <w:rPr>
          <w:rFonts w:ascii="Times New Roman" w:eastAsia="Times New Roman" w:hAnsi="Times New Roman" w:cs="Times New Roman"/>
          <w:i/>
          <w:iCs/>
          <w:color w:val="333333"/>
          <w:spacing w:val="-7"/>
          <w:sz w:val="24"/>
          <w:szCs w:val="24"/>
          <w:lang w:eastAsia="ru-RU"/>
        </w:rPr>
        <w:t xml:space="preserve"> видеть, ценить, создавать красоту»</w:t>
      </w:r>
      <w:r w:rsidRPr="009352D7">
        <w:rPr>
          <w:rFonts w:ascii="Times New Roman" w:eastAsia="Times New Roman" w:hAnsi="Times New Roman" w:cs="Times New Roman"/>
          <w:color w:val="333333"/>
          <w:spacing w:val="-7"/>
          <w:sz w:val="24"/>
          <w:szCs w:val="24"/>
          <w:lang w:eastAsia="ru-RU"/>
        </w:rPr>
        <w:t> (автор – Курочкина Н.А) рассмотрим </w:t>
      </w:r>
      <w:r w:rsidRPr="009352D7">
        <w:rPr>
          <w:rFonts w:ascii="Times New Roman" w:eastAsia="Times New Roman" w:hAnsi="Times New Roman" w:cs="Times New Roman"/>
          <w:b/>
          <w:bCs/>
          <w:i/>
          <w:iCs/>
          <w:color w:val="333333"/>
          <w:spacing w:val="-7"/>
          <w:sz w:val="24"/>
          <w:szCs w:val="24"/>
          <w:lang w:eastAsia="ru-RU"/>
        </w:rPr>
        <w:t>методику ознакомления с пейзажной живописью.</w:t>
      </w:r>
      <w:r w:rsidRPr="009352D7">
        <w:rPr>
          <w:rFonts w:ascii="Times New Roman" w:eastAsia="Times New Roman" w:hAnsi="Times New Roman" w:cs="Times New Roman"/>
          <w:color w:val="333333"/>
          <w:spacing w:val="-7"/>
          <w:sz w:val="24"/>
          <w:szCs w:val="24"/>
          <w:lang w:eastAsia="ru-RU"/>
        </w:rPr>
        <w:t>  </w:t>
      </w:r>
    </w:p>
    <w:p w14:paraId="113C3076"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 Знакомство детей с пейзажной живописью, по мнению автора, можно начинать с четвёртого года жизни, но для полноценного восприятия художественного образа малышам необходим запас наблюдений, опыт </w:t>
      </w:r>
      <w:proofErr w:type="gramStart"/>
      <w:r w:rsidRPr="009352D7">
        <w:rPr>
          <w:rFonts w:ascii="Times New Roman" w:eastAsia="Times New Roman" w:hAnsi="Times New Roman" w:cs="Times New Roman"/>
          <w:color w:val="333333"/>
          <w:spacing w:val="-7"/>
          <w:sz w:val="24"/>
          <w:szCs w:val="24"/>
          <w:lang w:eastAsia="ru-RU"/>
        </w:rPr>
        <w:t>положительного  активного</w:t>
      </w:r>
      <w:proofErr w:type="gramEnd"/>
      <w:r w:rsidRPr="009352D7">
        <w:rPr>
          <w:rFonts w:ascii="Times New Roman" w:eastAsia="Times New Roman" w:hAnsi="Times New Roman" w:cs="Times New Roman"/>
          <w:color w:val="333333"/>
          <w:spacing w:val="-7"/>
          <w:sz w:val="24"/>
          <w:szCs w:val="24"/>
          <w:lang w:eastAsia="ru-RU"/>
        </w:rPr>
        <w:t xml:space="preserve">  отношения  к  окружающей   природе.</w:t>
      </w:r>
    </w:p>
    <w:p w14:paraId="4D1BDD48"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Работа по обучению детей восприятию пейзажной живописи следует предварять их собственной изобразительной деятельностью. Сначала дети знакомятся с эстетическими качествами и характерными особенностями отдельных объектов природного окружения: овощей, фруктов, грибов, ягод, цветов, деревьев. Это период подготовки сенсорного и перцептивного аппарата.</w:t>
      </w:r>
    </w:p>
    <w:p w14:paraId="4104F8C2"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В </w:t>
      </w:r>
      <w:r w:rsidRPr="009352D7">
        <w:rPr>
          <w:rFonts w:ascii="Times New Roman" w:eastAsia="Times New Roman" w:hAnsi="Times New Roman" w:cs="Times New Roman"/>
          <w:color w:val="333333"/>
          <w:spacing w:val="-7"/>
          <w:sz w:val="24"/>
          <w:szCs w:val="24"/>
          <w:u w:val="single"/>
          <w:lang w:eastAsia="ru-RU"/>
        </w:rPr>
        <w:t>средней группе</w:t>
      </w:r>
      <w:r w:rsidRPr="009352D7">
        <w:rPr>
          <w:rFonts w:ascii="Times New Roman" w:eastAsia="Times New Roman" w:hAnsi="Times New Roman" w:cs="Times New Roman"/>
          <w:color w:val="333333"/>
          <w:spacing w:val="-7"/>
          <w:sz w:val="24"/>
          <w:szCs w:val="24"/>
          <w:lang w:eastAsia="ru-RU"/>
        </w:rPr>
        <w:t> дети впервые знакомятся с пейзажем как жанром живописи.</w:t>
      </w:r>
    </w:p>
    <w:p w14:paraId="76C81000"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Задачи:</w:t>
      </w:r>
    </w:p>
    <w:p w14:paraId="741AD4EC"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1. Развивать у ребят интерес к пейзажной живописи, желание её внимательно рассматривать, эмоционально откликаться на настроение картины, её красоту, получать радость от встречи с ней, осмысливать своё отношение к воспринимаемому пейзажу.</w:t>
      </w:r>
    </w:p>
    <w:p w14:paraId="4467449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2. Подводить детей к пониманию того, что художественная картина есть </w:t>
      </w:r>
      <w:proofErr w:type="gramStart"/>
      <w:r w:rsidRPr="009352D7">
        <w:rPr>
          <w:rFonts w:ascii="Times New Roman" w:eastAsia="Times New Roman" w:hAnsi="Times New Roman" w:cs="Times New Roman"/>
          <w:color w:val="333333"/>
          <w:spacing w:val="-7"/>
          <w:sz w:val="24"/>
          <w:szCs w:val="24"/>
          <w:lang w:eastAsia="ru-RU"/>
        </w:rPr>
        <w:t>отражение  реальной</w:t>
      </w:r>
      <w:proofErr w:type="gramEnd"/>
      <w:r w:rsidRPr="009352D7">
        <w:rPr>
          <w:rFonts w:ascii="Times New Roman" w:eastAsia="Times New Roman" w:hAnsi="Times New Roman" w:cs="Times New Roman"/>
          <w:color w:val="333333"/>
          <w:spacing w:val="-7"/>
          <w:sz w:val="24"/>
          <w:szCs w:val="24"/>
          <w:lang w:eastAsia="ru-RU"/>
        </w:rPr>
        <w:t xml:space="preserve"> жизни природы, изображая которую, художник выражает личные чувства и переживания.</w:t>
      </w:r>
    </w:p>
    <w:p w14:paraId="48BE38A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3. </w:t>
      </w:r>
      <w:proofErr w:type="spellStart"/>
      <w:r w:rsidRPr="009352D7">
        <w:rPr>
          <w:rFonts w:ascii="Times New Roman" w:eastAsia="Times New Roman" w:hAnsi="Times New Roman" w:cs="Times New Roman"/>
          <w:color w:val="333333"/>
          <w:spacing w:val="-7"/>
          <w:sz w:val="24"/>
          <w:szCs w:val="24"/>
          <w:lang w:eastAsia="ru-RU"/>
        </w:rPr>
        <w:t>Познаклмить</w:t>
      </w:r>
      <w:proofErr w:type="spellEnd"/>
      <w:r w:rsidRPr="009352D7">
        <w:rPr>
          <w:rFonts w:ascii="Times New Roman" w:eastAsia="Times New Roman" w:hAnsi="Times New Roman" w:cs="Times New Roman"/>
          <w:color w:val="333333"/>
          <w:spacing w:val="-7"/>
          <w:sz w:val="24"/>
          <w:szCs w:val="24"/>
          <w:lang w:eastAsia="ru-RU"/>
        </w:rPr>
        <w:t xml:space="preserve"> с цветом (колоритом) как средством передачи времени года, состояния </w:t>
      </w:r>
      <w:proofErr w:type="spellStart"/>
      <w:proofErr w:type="gramStart"/>
      <w:r w:rsidRPr="009352D7">
        <w:rPr>
          <w:rFonts w:ascii="Times New Roman" w:eastAsia="Times New Roman" w:hAnsi="Times New Roman" w:cs="Times New Roman"/>
          <w:color w:val="333333"/>
          <w:spacing w:val="-7"/>
          <w:sz w:val="24"/>
          <w:szCs w:val="24"/>
          <w:lang w:eastAsia="ru-RU"/>
        </w:rPr>
        <w:t>природы,погоды</w:t>
      </w:r>
      <w:proofErr w:type="spellEnd"/>
      <w:proofErr w:type="gramEnd"/>
      <w:r w:rsidRPr="009352D7">
        <w:rPr>
          <w:rFonts w:ascii="Times New Roman" w:eastAsia="Times New Roman" w:hAnsi="Times New Roman" w:cs="Times New Roman"/>
          <w:color w:val="333333"/>
          <w:spacing w:val="-7"/>
          <w:sz w:val="24"/>
          <w:szCs w:val="24"/>
          <w:lang w:eastAsia="ru-RU"/>
        </w:rPr>
        <w:t>, настроения; рисунком, передающим характерные особенности формы, композицией – построение картины.</w:t>
      </w:r>
    </w:p>
    <w:p w14:paraId="448F5D0B"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4. Дать представление о пейзаже как жанре живописи и некоторых его видах.</w:t>
      </w:r>
    </w:p>
    <w:p w14:paraId="4AF13FB2"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5. Обогатить словарь сенсорными, эмоционально-эстетическими и искусствоведческими терминами, которые дети смогут использовать в своих оценках и суждениях о произведении.</w:t>
      </w:r>
    </w:p>
    <w:p w14:paraId="24255B32"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В   дошкольном   учреждении   учебный   год   начинается   с осени, поэтому вся педагогическая работа может быть распределена по кварталам, начиная с сентября. При знакомстве ребят с пейзажной живописью педагог опирается на опыт непосредственного восприятия детьми природы соответственно её сезонам.</w:t>
      </w:r>
    </w:p>
    <w:p w14:paraId="4828443C"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Детей старшего дошкольного возраста продолжают знакомить с живописным пейзажем и его видами, формируя эмоционально-целостный опыт отношения к природе и её изображению в художественных картинах.      </w:t>
      </w:r>
    </w:p>
    <w:p w14:paraId="4BCE9F0B"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Педагог продолжает учить детей внимательно вглядываться в окружающую природу, видеть и понимать её красоту, ощущать гордость за землю, на которой они живут, которую воспевают художники, поэты, писатели и композиторы; видеть богатство и гармонию цветовой гаммы природы, чувствовать её звуки, запахи, формы.   </w:t>
      </w:r>
    </w:p>
    <w:p w14:paraId="50B83C64"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Предстоит и дальнейшее развивать воображение и ассоциативное мышление ребёнка, эмоциональную, чувственную сферу, глубину, осознанность и многогранность восприятия природы и её изображения в произведениях искусства, способствовать к сопереживанию художественному образу пейзажа, умение соотносить его настроение со своим.        </w:t>
      </w:r>
    </w:p>
    <w:p w14:paraId="46F1A889"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lastRenderedPageBreak/>
        <w:t>Также у детей развивается потребность в общении с прекрасным, способность испытывать от этого радость, удовольствие, восхищение мастерством художника, создавшего великолепный пейзаж.</w:t>
      </w:r>
    </w:p>
    <w:p w14:paraId="3FDB724D"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Учить не только пониманию замысла произведения, его содержания, но и умению видеть средства выразительности, использованные художником для передачи чувств и настроений (многообразие цветовой гаммы, позволяющей передать время года, суток, состояние природы, настроение и отношение к увиденному; особенности рисунка как средства изображения характера образа, его типичных и индивидуальных черт; особенности композиции: расположение произведения на том или ином формате полотна, использование  линейной  перспективы  для  построения  планов, линии горизонта и выделения главного в картине; техника наложения цветового пятна для создания более выразительного образа).     </w:t>
      </w:r>
    </w:p>
    <w:p w14:paraId="60BCC857"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 Педагог также способствует </w:t>
      </w:r>
      <w:proofErr w:type="spellStart"/>
      <w:r w:rsidRPr="009352D7">
        <w:rPr>
          <w:rFonts w:ascii="Times New Roman" w:eastAsia="Times New Roman" w:hAnsi="Times New Roman" w:cs="Times New Roman"/>
          <w:color w:val="333333"/>
          <w:spacing w:val="-7"/>
          <w:sz w:val="24"/>
          <w:szCs w:val="24"/>
          <w:lang w:eastAsia="ru-RU"/>
        </w:rPr>
        <w:t>полихудожественному</w:t>
      </w:r>
      <w:proofErr w:type="spellEnd"/>
      <w:r w:rsidRPr="009352D7">
        <w:rPr>
          <w:rFonts w:ascii="Times New Roman" w:eastAsia="Times New Roman" w:hAnsi="Times New Roman" w:cs="Times New Roman"/>
          <w:color w:val="333333"/>
          <w:spacing w:val="-7"/>
          <w:sz w:val="24"/>
          <w:szCs w:val="24"/>
          <w:lang w:eastAsia="ru-RU"/>
        </w:rPr>
        <w:t xml:space="preserve"> развитию детей, подводя их к установлению взаимосвязей между художественными образами изобразительного искусства, музыки, литературы.    </w:t>
      </w:r>
    </w:p>
    <w:p w14:paraId="455E9FAD"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В дальнейшей работе расширяется представление детей о пейзаже не только с ярко выраженными сезонными изменениями природы, но и с промежуточными, межсезонными её состояниями (например, начало осени, золотая осень, поздняя осень), в различное время суток (утро, полдень, вечер, ночь), при различной погоде (ветер, дождь, снег, туман, гроза и т.д.).Закрепляются представления детей таких видов пейзажей, как сельский, городской, морской, горный, исторический, индустриальный.</w:t>
      </w:r>
    </w:p>
    <w:p w14:paraId="5A20832B"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Дети узнают о художниках - пейзажистах и написанных ими картинах, о процессе создания произведения, получат представление о значении произведений искусства в жизни общества, каждого человека.</w:t>
      </w:r>
    </w:p>
    <w:p w14:paraId="2C54E1DD"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Уделяется внимание расширению и активизации словаря детей, наличию в нём оценочных эмоционально-эстетических слов, искусствоведческих терминов, которые они смогут использовать в своих суждениях о художественных картинах. Способствуют тому, чтобы полученные сведения дети использовали в своём изобразительном искусстве.</w:t>
      </w:r>
    </w:p>
    <w:p w14:paraId="4F699B93"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w:t>
      </w:r>
      <w:r w:rsidRPr="009352D7">
        <w:rPr>
          <w:rFonts w:ascii="Times New Roman" w:eastAsia="Times New Roman" w:hAnsi="Times New Roman" w:cs="Times New Roman"/>
          <w:b/>
          <w:bCs/>
          <w:i/>
          <w:iCs/>
          <w:color w:val="333333"/>
          <w:spacing w:val="-7"/>
          <w:sz w:val="24"/>
          <w:szCs w:val="24"/>
          <w:lang w:eastAsia="ru-RU"/>
        </w:rPr>
        <w:t>Типы занятий:</w:t>
      </w:r>
      <w:r w:rsidRPr="009352D7">
        <w:rPr>
          <w:rFonts w:ascii="Times New Roman" w:eastAsia="Times New Roman" w:hAnsi="Times New Roman" w:cs="Times New Roman"/>
          <w:color w:val="333333"/>
          <w:spacing w:val="-7"/>
          <w:sz w:val="24"/>
          <w:szCs w:val="24"/>
          <w:lang w:eastAsia="ru-RU"/>
        </w:rPr>
        <w:t> </w:t>
      </w:r>
    </w:p>
    <w:p w14:paraId="21822A66"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первично-ознакомительных,</w:t>
      </w:r>
    </w:p>
    <w:p w14:paraId="19A15649"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углублённо-познавательных,</w:t>
      </w:r>
    </w:p>
    <w:p w14:paraId="5D77F015"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обобщающих,</w:t>
      </w:r>
    </w:p>
    <w:p w14:paraId="5D422CFE"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смешанного типа,</w:t>
      </w:r>
    </w:p>
    <w:p w14:paraId="4EC50488"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занятий-экскурсий,</w:t>
      </w:r>
    </w:p>
    <w:p w14:paraId="774BC3B3"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занятий - путешествий.</w:t>
      </w:r>
    </w:p>
    <w:p w14:paraId="309F924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занятие – путешествие («Путешествие в зимний лес</w:t>
      </w:r>
      <w:proofErr w:type="gramStart"/>
      <w:r w:rsidRPr="009352D7">
        <w:rPr>
          <w:rFonts w:ascii="Times New Roman" w:eastAsia="Times New Roman" w:hAnsi="Times New Roman" w:cs="Times New Roman"/>
          <w:color w:val="333333"/>
          <w:spacing w:val="-7"/>
          <w:sz w:val="24"/>
          <w:szCs w:val="24"/>
          <w:lang w:eastAsia="ru-RU"/>
        </w:rPr>
        <w:t>»,  «</w:t>
      </w:r>
      <w:proofErr w:type="gramEnd"/>
      <w:r w:rsidRPr="009352D7">
        <w:rPr>
          <w:rFonts w:ascii="Times New Roman" w:eastAsia="Times New Roman" w:hAnsi="Times New Roman" w:cs="Times New Roman"/>
          <w:color w:val="333333"/>
          <w:spacing w:val="-7"/>
          <w:sz w:val="24"/>
          <w:szCs w:val="24"/>
          <w:lang w:eastAsia="ru-RU"/>
        </w:rPr>
        <w:t>На поляне осенью», «В гости к грачам»и др.);  </w:t>
      </w:r>
    </w:p>
    <w:p w14:paraId="74BA9490"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занятие – драматизация (лесные животные рассказывают о своих впечатлениях о лесе, используются костюмы или «шапочки» для подвижных игр);</w:t>
      </w:r>
    </w:p>
    <w:p w14:paraId="34E2470F"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 xml:space="preserve">занятие – сказка («Путешествие на ковре – самолёте», где дети любуются красотой неба и знакомятся с его колоритом; «В гости к Старичку – </w:t>
      </w:r>
      <w:proofErr w:type="spellStart"/>
      <w:r w:rsidRPr="009352D7">
        <w:rPr>
          <w:rFonts w:ascii="Times New Roman" w:eastAsia="Times New Roman" w:hAnsi="Times New Roman" w:cs="Times New Roman"/>
          <w:color w:val="333333"/>
          <w:spacing w:val="-7"/>
          <w:sz w:val="24"/>
          <w:szCs w:val="24"/>
          <w:lang w:eastAsia="ru-RU"/>
        </w:rPr>
        <w:t>Лесовичку</w:t>
      </w:r>
      <w:proofErr w:type="spellEnd"/>
      <w:r w:rsidRPr="009352D7">
        <w:rPr>
          <w:rFonts w:ascii="Times New Roman" w:eastAsia="Times New Roman" w:hAnsi="Times New Roman" w:cs="Times New Roman"/>
          <w:color w:val="333333"/>
          <w:spacing w:val="-7"/>
          <w:sz w:val="24"/>
          <w:szCs w:val="24"/>
          <w:lang w:eastAsia="ru-RU"/>
        </w:rPr>
        <w:t>», где дети получают знания о колорите осеннего леса, о разнообразии деревьев);  </w:t>
      </w:r>
    </w:p>
    <w:p w14:paraId="67CCCFE8"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занятие – открытие (проблемное занятие);  </w:t>
      </w:r>
    </w:p>
    <w:p w14:paraId="3750DFBB"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занятие – эксперимент (исследование разных способов изображения).   </w:t>
      </w:r>
    </w:p>
    <w:p w14:paraId="34A3EAB7"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При проведении </w:t>
      </w:r>
      <w:proofErr w:type="spellStart"/>
      <w:proofErr w:type="gramStart"/>
      <w:r w:rsidRPr="009352D7">
        <w:rPr>
          <w:rFonts w:ascii="Times New Roman" w:eastAsia="Times New Roman" w:hAnsi="Times New Roman" w:cs="Times New Roman"/>
          <w:color w:val="333333"/>
          <w:spacing w:val="-7"/>
          <w:sz w:val="24"/>
          <w:szCs w:val="24"/>
          <w:lang w:eastAsia="ru-RU"/>
        </w:rPr>
        <w:t>занятий,Н.А.Курочкина</w:t>
      </w:r>
      <w:proofErr w:type="spellEnd"/>
      <w:proofErr w:type="gramEnd"/>
      <w:r w:rsidRPr="009352D7">
        <w:rPr>
          <w:rFonts w:ascii="Times New Roman" w:eastAsia="Times New Roman" w:hAnsi="Times New Roman" w:cs="Times New Roman"/>
          <w:color w:val="333333"/>
          <w:spacing w:val="-7"/>
          <w:sz w:val="24"/>
          <w:szCs w:val="24"/>
          <w:lang w:eastAsia="ru-RU"/>
        </w:rPr>
        <w:t xml:space="preserve"> предлагает использовать следующие </w:t>
      </w:r>
      <w:r w:rsidRPr="009352D7">
        <w:rPr>
          <w:rFonts w:ascii="Times New Roman" w:eastAsia="Times New Roman" w:hAnsi="Times New Roman" w:cs="Times New Roman"/>
          <w:b/>
          <w:bCs/>
          <w:i/>
          <w:iCs/>
          <w:color w:val="333333"/>
          <w:spacing w:val="-7"/>
          <w:sz w:val="24"/>
          <w:szCs w:val="24"/>
          <w:lang w:eastAsia="ru-RU"/>
        </w:rPr>
        <w:t>приёмы</w:t>
      </w:r>
      <w:r w:rsidRPr="009352D7">
        <w:rPr>
          <w:rFonts w:ascii="Times New Roman" w:eastAsia="Times New Roman" w:hAnsi="Times New Roman" w:cs="Times New Roman"/>
          <w:color w:val="333333"/>
          <w:spacing w:val="-7"/>
          <w:sz w:val="24"/>
          <w:szCs w:val="24"/>
          <w:lang w:eastAsia="ru-RU"/>
        </w:rPr>
        <w:t> для ознакомления детей с пейзажной живописью:</w:t>
      </w:r>
    </w:p>
    <w:p w14:paraId="0F7049E5"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рассматривание репродукций </w:t>
      </w:r>
      <w:proofErr w:type="spellStart"/>
      <w:r w:rsidRPr="009352D7">
        <w:rPr>
          <w:rFonts w:ascii="Times New Roman" w:eastAsia="Times New Roman" w:hAnsi="Times New Roman" w:cs="Times New Roman"/>
          <w:color w:val="333333"/>
          <w:spacing w:val="-7"/>
          <w:sz w:val="24"/>
          <w:szCs w:val="24"/>
          <w:lang w:eastAsia="ru-RU"/>
        </w:rPr>
        <w:t>картинхудожников</w:t>
      </w:r>
      <w:proofErr w:type="spellEnd"/>
      <w:r w:rsidRPr="009352D7">
        <w:rPr>
          <w:rFonts w:ascii="Times New Roman" w:eastAsia="Times New Roman" w:hAnsi="Times New Roman" w:cs="Times New Roman"/>
          <w:color w:val="333333"/>
          <w:spacing w:val="-7"/>
          <w:sz w:val="24"/>
          <w:szCs w:val="24"/>
          <w:lang w:eastAsia="ru-RU"/>
        </w:rPr>
        <w:t>-пейзажистов,</w:t>
      </w:r>
    </w:p>
    <w:p w14:paraId="61CFA0BE"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приём «вхождения» в картину,</w:t>
      </w:r>
    </w:p>
    <w:p w14:paraId="75568EF5"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proofErr w:type="spellStart"/>
      <w:r w:rsidRPr="009352D7">
        <w:rPr>
          <w:rFonts w:ascii="Times New Roman" w:eastAsia="Times New Roman" w:hAnsi="Times New Roman" w:cs="Times New Roman"/>
          <w:color w:val="333333"/>
          <w:spacing w:val="-7"/>
          <w:sz w:val="24"/>
          <w:szCs w:val="24"/>
          <w:lang w:eastAsia="ru-RU"/>
        </w:rPr>
        <w:t>воссозданияпредшествующих</w:t>
      </w:r>
      <w:proofErr w:type="spellEnd"/>
      <w:r w:rsidRPr="009352D7">
        <w:rPr>
          <w:rFonts w:ascii="Times New Roman" w:eastAsia="Times New Roman" w:hAnsi="Times New Roman" w:cs="Times New Roman"/>
          <w:color w:val="333333"/>
          <w:spacing w:val="-7"/>
          <w:sz w:val="24"/>
          <w:szCs w:val="24"/>
          <w:lang w:eastAsia="ru-RU"/>
        </w:rPr>
        <w:t xml:space="preserve"> и последующих содержанию картины событий,</w:t>
      </w:r>
    </w:p>
    <w:p w14:paraId="14B74976"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беседа </w:t>
      </w:r>
      <w:proofErr w:type="spellStart"/>
      <w:r w:rsidRPr="009352D7">
        <w:rPr>
          <w:rFonts w:ascii="Times New Roman" w:eastAsia="Times New Roman" w:hAnsi="Times New Roman" w:cs="Times New Roman"/>
          <w:color w:val="333333"/>
          <w:spacing w:val="-7"/>
          <w:sz w:val="24"/>
          <w:szCs w:val="24"/>
          <w:lang w:eastAsia="ru-RU"/>
        </w:rPr>
        <w:t>покартине</w:t>
      </w:r>
      <w:proofErr w:type="spellEnd"/>
      <w:r w:rsidRPr="009352D7">
        <w:rPr>
          <w:rFonts w:ascii="Times New Roman" w:eastAsia="Times New Roman" w:hAnsi="Times New Roman" w:cs="Times New Roman"/>
          <w:color w:val="333333"/>
          <w:spacing w:val="-7"/>
          <w:sz w:val="24"/>
          <w:szCs w:val="24"/>
          <w:lang w:eastAsia="ru-RU"/>
        </w:rPr>
        <w:t>,</w:t>
      </w:r>
    </w:p>
    <w:p w14:paraId="568A0277"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искусствоведческий рассказ     педагога,</w:t>
      </w:r>
    </w:p>
    <w:p w14:paraId="078D7DD4"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proofErr w:type="gramStart"/>
      <w:r w:rsidRPr="009352D7">
        <w:rPr>
          <w:rFonts w:ascii="Times New Roman" w:eastAsia="Times New Roman" w:hAnsi="Times New Roman" w:cs="Times New Roman"/>
          <w:color w:val="333333"/>
          <w:spacing w:val="-7"/>
          <w:sz w:val="24"/>
          <w:szCs w:val="24"/>
          <w:lang w:eastAsia="ru-RU"/>
        </w:rPr>
        <w:t>использование  художественного</w:t>
      </w:r>
      <w:proofErr w:type="gramEnd"/>
      <w:r w:rsidRPr="009352D7">
        <w:rPr>
          <w:rFonts w:ascii="Times New Roman" w:eastAsia="Times New Roman" w:hAnsi="Times New Roman" w:cs="Times New Roman"/>
          <w:color w:val="333333"/>
          <w:spacing w:val="-7"/>
          <w:sz w:val="24"/>
          <w:szCs w:val="24"/>
          <w:lang w:eastAsia="ru-RU"/>
        </w:rPr>
        <w:t xml:space="preserve"> слова,</w:t>
      </w:r>
    </w:p>
    <w:p w14:paraId="5A20E563"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игровые задания,</w:t>
      </w:r>
    </w:p>
    <w:p w14:paraId="3B0CE9B9"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lastRenderedPageBreak/>
        <w:t>показ приёмов изображения объектов природы, способов работы с различными изобразительными материалами,</w:t>
      </w:r>
    </w:p>
    <w:p w14:paraId="796F211D"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анализ рисунков, выявляющий степень творчества ребёнка при передаче картины природы и другие.</w:t>
      </w:r>
    </w:p>
    <w:p w14:paraId="37565D9B"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Планирование тематики занятий зависит от времени года, а </w:t>
      </w:r>
      <w:proofErr w:type="gramStart"/>
      <w:r w:rsidRPr="009352D7">
        <w:rPr>
          <w:rFonts w:ascii="Times New Roman" w:eastAsia="Times New Roman" w:hAnsi="Times New Roman" w:cs="Times New Roman"/>
          <w:color w:val="333333"/>
          <w:spacing w:val="-7"/>
          <w:sz w:val="24"/>
          <w:szCs w:val="24"/>
          <w:lang w:eastAsia="ru-RU"/>
        </w:rPr>
        <w:t>так же</w:t>
      </w:r>
      <w:proofErr w:type="gramEnd"/>
      <w:r w:rsidRPr="009352D7">
        <w:rPr>
          <w:rFonts w:ascii="Times New Roman" w:eastAsia="Times New Roman" w:hAnsi="Times New Roman" w:cs="Times New Roman"/>
          <w:color w:val="333333"/>
          <w:spacing w:val="-7"/>
          <w:sz w:val="24"/>
          <w:szCs w:val="24"/>
          <w:lang w:eastAsia="ru-RU"/>
        </w:rPr>
        <w:t xml:space="preserve"> от перспективного тематического плана работы ДОУ.     </w:t>
      </w:r>
    </w:p>
    <w:p w14:paraId="0751D7C2"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Осенью предлагаю знакомить детей с картинами: И. Левитан «Золотая осень</w:t>
      </w:r>
      <w:proofErr w:type="gramStart"/>
      <w:r w:rsidRPr="009352D7">
        <w:rPr>
          <w:rFonts w:ascii="Times New Roman" w:eastAsia="Times New Roman" w:hAnsi="Times New Roman" w:cs="Times New Roman"/>
          <w:color w:val="333333"/>
          <w:spacing w:val="-7"/>
          <w:sz w:val="24"/>
          <w:szCs w:val="24"/>
          <w:lang w:eastAsia="ru-RU"/>
        </w:rPr>
        <w:t>»,  Ф.А.Васнецова</w:t>
      </w:r>
      <w:proofErr w:type="gramEnd"/>
      <w:r w:rsidRPr="009352D7">
        <w:rPr>
          <w:rFonts w:ascii="Times New Roman" w:eastAsia="Times New Roman" w:hAnsi="Times New Roman" w:cs="Times New Roman"/>
          <w:color w:val="333333"/>
          <w:spacing w:val="-7"/>
          <w:sz w:val="24"/>
          <w:szCs w:val="24"/>
          <w:lang w:eastAsia="ru-RU"/>
        </w:rPr>
        <w:t xml:space="preserve"> «Перед дождём»,  И.Э.Грабаря «Рябинка»,  И.С.Остроухова «Золотая осень», И.Грабаря «Сентябрьский снег».     </w:t>
      </w:r>
    </w:p>
    <w:p w14:paraId="69CED5C9"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Зимняя природа: «Февральская лазурь» И. Грабаря, «Волшебница- Зима», И.Шишкина «Зима», «Зима. Подмосковье», «Городские крыши зимой», «Ель стоит одиноко…», А. Саврасова «Зимний пейзаж».  </w:t>
      </w:r>
    </w:p>
    <w:p w14:paraId="3EEC7595"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Весной взгляду детей откроются </w:t>
      </w:r>
      <w:proofErr w:type="gramStart"/>
      <w:r w:rsidRPr="009352D7">
        <w:rPr>
          <w:rFonts w:ascii="Times New Roman" w:eastAsia="Times New Roman" w:hAnsi="Times New Roman" w:cs="Times New Roman"/>
          <w:color w:val="333333"/>
          <w:spacing w:val="-7"/>
          <w:sz w:val="24"/>
          <w:szCs w:val="24"/>
          <w:lang w:eastAsia="ru-RU"/>
        </w:rPr>
        <w:t>картины  И.Левитана</w:t>
      </w:r>
      <w:proofErr w:type="gramEnd"/>
      <w:r w:rsidRPr="009352D7">
        <w:rPr>
          <w:rFonts w:ascii="Times New Roman" w:eastAsia="Times New Roman" w:hAnsi="Times New Roman" w:cs="Times New Roman"/>
          <w:color w:val="333333"/>
          <w:spacing w:val="-7"/>
          <w:sz w:val="24"/>
          <w:szCs w:val="24"/>
          <w:lang w:eastAsia="ru-RU"/>
        </w:rPr>
        <w:t xml:space="preserve"> «Март», «Весна. Большая вода», А. Грицая «Подснежники», «Половодье», </w:t>
      </w:r>
      <w:proofErr w:type="spellStart"/>
      <w:r w:rsidRPr="009352D7">
        <w:rPr>
          <w:rFonts w:ascii="Times New Roman" w:eastAsia="Times New Roman" w:hAnsi="Times New Roman" w:cs="Times New Roman"/>
          <w:color w:val="333333"/>
          <w:spacing w:val="-7"/>
          <w:sz w:val="24"/>
          <w:szCs w:val="24"/>
          <w:lang w:eastAsia="ru-RU"/>
        </w:rPr>
        <w:t>А.Саврасова</w:t>
      </w:r>
      <w:proofErr w:type="spellEnd"/>
      <w:r w:rsidRPr="009352D7">
        <w:rPr>
          <w:rFonts w:ascii="Times New Roman" w:eastAsia="Times New Roman" w:hAnsi="Times New Roman" w:cs="Times New Roman"/>
          <w:color w:val="333333"/>
          <w:spacing w:val="-7"/>
          <w:sz w:val="24"/>
          <w:szCs w:val="24"/>
          <w:lang w:eastAsia="ru-RU"/>
        </w:rPr>
        <w:t xml:space="preserve"> «Грачи прилетели», «Весенний день», </w:t>
      </w:r>
      <w:proofErr w:type="spellStart"/>
      <w:r w:rsidRPr="009352D7">
        <w:rPr>
          <w:rFonts w:ascii="Times New Roman" w:eastAsia="Times New Roman" w:hAnsi="Times New Roman" w:cs="Times New Roman"/>
          <w:color w:val="333333"/>
          <w:spacing w:val="-7"/>
          <w:sz w:val="24"/>
          <w:szCs w:val="24"/>
          <w:lang w:eastAsia="ru-RU"/>
        </w:rPr>
        <w:t>Б.Кустодиева</w:t>
      </w:r>
      <w:proofErr w:type="spellEnd"/>
      <w:r w:rsidRPr="009352D7">
        <w:rPr>
          <w:rFonts w:ascii="Times New Roman" w:eastAsia="Times New Roman" w:hAnsi="Times New Roman" w:cs="Times New Roman"/>
          <w:color w:val="333333"/>
          <w:spacing w:val="-7"/>
          <w:sz w:val="24"/>
          <w:szCs w:val="24"/>
          <w:lang w:eastAsia="ru-RU"/>
        </w:rPr>
        <w:t xml:space="preserve"> «Масленица», </w:t>
      </w:r>
      <w:proofErr w:type="spellStart"/>
      <w:r w:rsidRPr="009352D7">
        <w:rPr>
          <w:rFonts w:ascii="Times New Roman" w:eastAsia="Times New Roman" w:hAnsi="Times New Roman" w:cs="Times New Roman"/>
          <w:color w:val="333333"/>
          <w:spacing w:val="-7"/>
          <w:sz w:val="24"/>
          <w:szCs w:val="24"/>
          <w:lang w:eastAsia="ru-RU"/>
        </w:rPr>
        <w:t>К.Юона</w:t>
      </w:r>
      <w:proofErr w:type="spellEnd"/>
      <w:r w:rsidRPr="009352D7">
        <w:rPr>
          <w:rFonts w:ascii="Times New Roman" w:eastAsia="Times New Roman" w:hAnsi="Times New Roman" w:cs="Times New Roman"/>
          <w:color w:val="333333"/>
          <w:spacing w:val="-7"/>
          <w:sz w:val="24"/>
          <w:szCs w:val="24"/>
          <w:lang w:eastAsia="ru-RU"/>
        </w:rPr>
        <w:t xml:space="preserve"> «</w:t>
      </w:r>
      <w:proofErr w:type="spellStart"/>
      <w:r w:rsidRPr="009352D7">
        <w:rPr>
          <w:rFonts w:ascii="Times New Roman" w:eastAsia="Times New Roman" w:hAnsi="Times New Roman" w:cs="Times New Roman"/>
          <w:color w:val="333333"/>
          <w:spacing w:val="-7"/>
          <w:sz w:val="24"/>
          <w:szCs w:val="24"/>
          <w:lang w:eastAsia="ru-RU"/>
        </w:rPr>
        <w:t>Маленница</w:t>
      </w:r>
      <w:proofErr w:type="spellEnd"/>
      <w:r w:rsidRPr="009352D7">
        <w:rPr>
          <w:rFonts w:ascii="Times New Roman" w:eastAsia="Times New Roman" w:hAnsi="Times New Roman" w:cs="Times New Roman"/>
          <w:color w:val="333333"/>
          <w:spacing w:val="-7"/>
          <w:sz w:val="24"/>
          <w:szCs w:val="24"/>
          <w:lang w:eastAsia="ru-RU"/>
        </w:rPr>
        <w:t>», И.Грабаря «Весна», И.Остроухов «Первая зелень».  </w:t>
      </w:r>
    </w:p>
    <w:p w14:paraId="1067AEBF"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Рассматривание картин с изображением лета можно рекомендовать воспитателям группы. Это: «Березовая роща», «Сумерки. Стога» </w:t>
      </w:r>
      <w:proofErr w:type="spellStart"/>
      <w:r w:rsidRPr="009352D7">
        <w:rPr>
          <w:rFonts w:ascii="Times New Roman" w:eastAsia="Times New Roman" w:hAnsi="Times New Roman" w:cs="Times New Roman"/>
          <w:color w:val="333333"/>
          <w:spacing w:val="-7"/>
          <w:sz w:val="24"/>
          <w:szCs w:val="24"/>
          <w:lang w:eastAsia="ru-RU"/>
        </w:rPr>
        <w:t>И.Левитана</w:t>
      </w:r>
      <w:proofErr w:type="spellEnd"/>
      <w:r w:rsidRPr="009352D7">
        <w:rPr>
          <w:rFonts w:ascii="Times New Roman" w:eastAsia="Times New Roman" w:hAnsi="Times New Roman" w:cs="Times New Roman"/>
          <w:color w:val="333333"/>
          <w:spacing w:val="-7"/>
          <w:sz w:val="24"/>
          <w:szCs w:val="24"/>
          <w:lang w:eastAsia="ru-RU"/>
        </w:rPr>
        <w:t xml:space="preserve">, «Среди долины </w:t>
      </w:r>
      <w:proofErr w:type="spellStart"/>
      <w:r w:rsidRPr="009352D7">
        <w:rPr>
          <w:rFonts w:ascii="Times New Roman" w:eastAsia="Times New Roman" w:hAnsi="Times New Roman" w:cs="Times New Roman"/>
          <w:color w:val="333333"/>
          <w:spacing w:val="-7"/>
          <w:sz w:val="24"/>
          <w:szCs w:val="24"/>
          <w:lang w:eastAsia="ru-RU"/>
        </w:rPr>
        <w:t>ровныя</w:t>
      </w:r>
      <w:proofErr w:type="spellEnd"/>
      <w:r w:rsidRPr="009352D7">
        <w:rPr>
          <w:rFonts w:ascii="Times New Roman" w:eastAsia="Times New Roman" w:hAnsi="Times New Roman" w:cs="Times New Roman"/>
          <w:color w:val="333333"/>
          <w:spacing w:val="-7"/>
          <w:sz w:val="24"/>
          <w:szCs w:val="24"/>
          <w:lang w:eastAsia="ru-RU"/>
        </w:rPr>
        <w:t>…», «Сосны, освещённые солнцем», «Рожь» И.Шишкина, «Пейзаж с рекой» А.А.Рылова, И.Грабаря «Рябина».</w:t>
      </w:r>
    </w:p>
    <w:p w14:paraId="74A79227"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w:t>
      </w:r>
    </w:p>
    <w:p w14:paraId="5B9EC7EB"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Основные </w:t>
      </w:r>
      <w:r w:rsidRPr="009352D7">
        <w:rPr>
          <w:rFonts w:ascii="Times New Roman" w:eastAsia="Times New Roman" w:hAnsi="Times New Roman" w:cs="Times New Roman"/>
          <w:b/>
          <w:bCs/>
          <w:i/>
          <w:iCs/>
          <w:color w:val="333333"/>
          <w:spacing w:val="-7"/>
          <w:sz w:val="24"/>
          <w:szCs w:val="24"/>
          <w:lang w:eastAsia="ru-RU"/>
        </w:rPr>
        <w:t>требования к отбору художественных произведений</w:t>
      </w:r>
    </w:p>
    <w:p w14:paraId="756875FC"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Произведения должны быть реалистичными и высокохудожественными;</w:t>
      </w:r>
    </w:p>
    <w:p w14:paraId="438328CD"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 По тематике оно должно быть близко и понятно детям; дети должны иметь запас представлений и знаний о явлениях и предметах, художественно отраженных в картине;</w:t>
      </w:r>
    </w:p>
    <w:p w14:paraId="19C11BD0"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Картины должны оказывать эмоциональные воздействия на детей, вызывать у них живой интерес.</w:t>
      </w:r>
    </w:p>
    <w:p w14:paraId="2054BE26"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b/>
          <w:bCs/>
          <w:i/>
          <w:iCs/>
          <w:color w:val="333333"/>
          <w:spacing w:val="-7"/>
          <w:sz w:val="24"/>
          <w:szCs w:val="24"/>
          <w:lang w:eastAsia="ru-RU"/>
        </w:rPr>
        <w:t>Этапы ознакомления </w:t>
      </w:r>
      <w:r w:rsidRPr="009352D7">
        <w:rPr>
          <w:rFonts w:ascii="Times New Roman" w:eastAsia="Times New Roman" w:hAnsi="Times New Roman" w:cs="Times New Roman"/>
          <w:color w:val="333333"/>
          <w:spacing w:val="-7"/>
          <w:sz w:val="24"/>
          <w:szCs w:val="24"/>
          <w:lang w:eastAsia="ru-RU"/>
        </w:rPr>
        <w:t>дошкольников с пейзажной картиной.</w:t>
      </w:r>
    </w:p>
    <w:p w14:paraId="6E0F8B7F"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u w:val="single"/>
          <w:lang w:eastAsia="ru-RU"/>
        </w:rPr>
        <w:t>Первый этап</w:t>
      </w:r>
    </w:p>
    <w:p w14:paraId="65678337"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1.Основной прием -</w:t>
      </w:r>
      <w:r w:rsidRPr="009352D7">
        <w:rPr>
          <w:rFonts w:ascii="Times New Roman" w:eastAsia="Times New Roman" w:hAnsi="Times New Roman" w:cs="Times New Roman"/>
          <w:i/>
          <w:iCs/>
          <w:color w:val="333333"/>
          <w:spacing w:val="-7"/>
          <w:sz w:val="24"/>
          <w:szCs w:val="24"/>
          <w:lang w:eastAsia="ru-RU"/>
        </w:rPr>
        <w:t>искусствоведческий рассказ педагога</w:t>
      </w:r>
      <w:r w:rsidRPr="009352D7">
        <w:rPr>
          <w:rFonts w:ascii="Times New Roman" w:eastAsia="Times New Roman" w:hAnsi="Times New Roman" w:cs="Times New Roman"/>
          <w:color w:val="333333"/>
          <w:spacing w:val="-7"/>
          <w:sz w:val="24"/>
          <w:szCs w:val="24"/>
          <w:lang w:eastAsia="ru-RU"/>
        </w:rPr>
        <w:t>.</w:t>
      </w:r>
    </w:p>
    <w:p w14:paraId="4F21CD64"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u w:val="single"/>
          <w:lang w:eastAsia="ru-RU"/>
        </w:rPr>
        <w:t>Примерная структура искусствоведческого рассказа:</w:t>
      </w:r>
    </w:p>
    <w:p w14:paraId="5ED14B32"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сообщение названия картины,</w:t>
      </w:r>
    </w:p>
    <w:p w14:paraId="1E3E9D26"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сообщение фамилии художника,</w:t>
      </w:r>
    </w:p>
    <w:p w14:paraId="631F886E"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о чём написана картина,</w:t>
      </w:r>
    </w:p>
    <w:p w14:paraId="4BC1C4B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что самое главное в картине (выделить композиционный центр),</w:t>
      </w:r>
    </w:p>
    <w:p w14:paraId="63A3A73F"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как оно изображено (цвет, построение, расположение),</w:t>
      </w:r>
    </w:p>
    <w:p w14:paraId="1853F9C6"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что изображено вокруг главного в произведении и как с ним соединены детали,</w:t>
      </w:r>
    </w:p>
    <w:p w14:paraId="68A1EB42"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что красивого показал своим произведение художник,</w:t>
      </w:r>
    </w:p>
    <w:p w14:paraId="26CB2403"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о чём думается, что вспоминается.</w:t>
      </w:r>
    </w:p>
    <w:p w14:paraId="5A31432E"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Использование такой структуры рассказа возможно до тех пор, пока дети не начнут адекватно отвечать на поставленные после рассказа вопросы по содержанию картины и приобретут навык монологической речи при ответе на вопрос, о чём картина.  </w:t>
      </w:r>
    </w:p>
    <w:p w14:paraId="2EEB2F7A"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Искусствоведческий рассказ можно дать после того, как дети самостоятельно рассмотрят произведение.</w:t>
      </w:r>
    </w:p>
    <w:p w14:paraId="0F892727"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2. </w:t>
      </w:r>
      <w:r w:rsidRPr="009352D7">
        <w:rPr>
          <w:rFonts w:ascii="Times New Roman" w:eastAsia="Times New Roman" w:hAnsi="Times New Roman" w:cs="Times New Roman"/>
          <w:i/>
          <w:iCs/>
          <w:color w:val="333333"/>
          <w:spacing w:val="-7"/>
          <w:sz w:val="24"/>
          <w:szCs w:val="24"/>
          <w:lang w:eastAsia="ru-RU"/>
        </w:rPr>
        <w:t>Постановка конкретных вопросов</w:t>
      </w:r>
      <w:r w:rsidRPr="009352D7">
        <w:rPr>
          <w:rFonts w:ascii="Times New Roman" w:eastAsia="Times New Roman" w:hAnsi="Times New Roman" w:cs="Times New Roman"/>
          <w:color w:val="333333"/>
          <w:spacing w:val="-7"/>
          <w:sz w:val="24"/>
          <w:szCs w:val="24"/>
          <w:lang w:eastAsia="ru-RU"/>
        </w:rPr>
        <w:t xml:space="preserve">, направленных на переживание увиденного в </w:t>
      </w:r>
      <w:proofErr w:type="gramStart"/>
      <w:r w:rsidRPr="009352D7">
        <w:rPr>
          <w:rFonts w:ascii="Times New Roman" w:eastAsia="Times New Roman" w:hAnsi="Times New Roman" w:cs="Times New Roman"/>
          <w:color w:val="333333"/>
          <w:spacing w:val="-7"/>
          <w:sz w:val="24"/>
          <w:szCs w:val="24"/>
          <w:lang w:eastAsia="ru-RU"/>
        </w:rPr>
        <w:t>картине,  детальное</w:t>
      </w:r>
      <w:proofErr w:type="gramEnd"/>
      <w:r w:rsidRPr="009352D7">
        <w:rPr>
          <w:rFonts w:ascii="Times New Roman" w:eastAsia="Times New Roman" w:hAnsi="Times New Roman" w:cs="Times New Roman"/>
          <w:color w:val="333333"/>
          <w:spacing w:val="-7"/>
          <w:sz w:val="24"/>
          <w:szCs w:val="24"/>
          <w:lang w:eastAsia="ru-RU"/>
        </w:rPr>
        <w:t xml:space="preserve"> рассматривание её, с учётом принципа нарастания сложности.</w:t>
      </w:r>
    </w:p>
    <w:p w14:paraId="1BAFAFC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Например: – Что изображено на картине?– Где расположены изображённые на картине предметы, люди?– Как вы думаете, что самое главное в картине?– Как это изобразил художник?– Что в картине самое яркое?– Что этим хотел сказать художник?– Какое настроение передал художник?– Как вы </w:t>
      </w:r>
      <w:proofErr w:type="spellStart"/>
      <w:r w:rsidRPr="009352D7">
        <w:rPr>
          <w:rFonts w:ascii="Times New Roman" w:eastAsia="Times New Roman" w:hAnsi="Times New Roman" w:cs="Times New Roman"/>
          <w:color w:val="333333"/>
          <w:spacing w:val="-7"/>
          <w:sz w:val="24"/>
          <w:szCs w:val="24"/>
          <w:lang w:eastAsia="ru-RU"/>
        </w:rPr>
        <w:t>догадались.что</w:t>
      </w:r>
      <w:proofErr w:type="spellEnd"/>
      <w:r w:rsidRPr="009352D7">
        <w:rPr>
          <w:rFonts w:ascii="Times New Roman" w:eastAsia="Times New Roman" w:hAnsi="Times New Roman" w:cs="Times New Roman"/>
          <w:color w:val="333333"/>
          <w:spacing w:val="-7"/>
          <w:sz w:val="24"/>
          <w:szCs w:val="24"/>
          <w:lang w:eastAsia="ru-RU"/>
        </w:rPr>
        <w:t xml:space="preserve"> именно такое настроение отражено?– Как это удалось сделать художнику?– О чём думается или вспоминается, когда вы смотрите на эту картину?</w:t>
      </w:r>
    </w:p>
    <w:p w14:paraId="3DF63583"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lastRenderedPageBreak/>
        <w:t>3. </w:t>
      </w:r>
      <w:r w:rsidRPr="009352D7">
        <w:rPr>
          <w:rFonts w:ascii="Times New Roman" w:eastAsia="Times New Roman" w:hAnsi="Times New Roman" w:cs="Times New Roman"/>
          <w:i/>
          <w:iCs/>
          <w:color w:val="333333"/>
          <w:spacing w:val="-7"/>
          <w:sz w:val="24"/>
          <w:szCs w:val="24"/>
          <w:lang w:eastAsia="ru-RU"/>
        </w:rPr>
        <w:t xml:space="preserve">Приём «вхождения в </w:t>
      </w:r>
      <w:proofErr w:type="gramStart"/>
      <w:r w:rsidRPr="009352D7">
        <w:rPr>
          <w:rFonts w:ascii="Times New Roman" w:eastAsia="Times New Roman" w:hAnsi="Times New Roman" w:cs="Times New Roman"/>
          <w:i/>
          <w:iCs/>
          <w:color w:val="333333"/>
          <w:spacing w:val="-7"/>
          <w:sz w:val="24"/>
          <w:szCs w:val="24"/>
          <w:lang w:eastAsia="ru-RU"/>
        </w:rPr>
        <w:t>картину»(</w:t>
      </w:r>
      <w:proofErr w:type="gramEnd"/>
      <w:r w:rsidRPr="009352D7">
        <w:rPr>
          <w:rFonts w:ascii="Times New Roman" w:eastAsia="Times New Roman" w:hAnsi="Times New Roman" w:cs="Times New Roman"/>
          <w:i/>
          <w:iCs/>
          <w:color w:val="333333"/>
          <w:spacing w:val="-7"/>
          <w:sz w:val="24"/>
          <w:szCs w:val="24"/>
          <w:lang w:eastAsia="ru-RU"/>
        </w:rPr>
        <w:t xml:space="preserve"> связь с игрой, творческая фантазия),</w:t>
      </w:r>
    </w:p>
    <w:p w14:paraId="296FB77C"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i/>
          <w:iCs/>
          <w:color w:val="333333"/>
          <w:spacing w:val="-7"/>
          <w:sz w:val="24"/>
          <w:szCs w:val="24"/>
          <w:lang w:eastAsia="ru-RU"/>
        </w:rPr>
        <w:t>4</w:t>
      </w:r>
      <w:r w:rsidRPr="009352D7">
        <w:rPr>
          <w:rFonts w:ascii="Times New Roman" w:eastAsia="Times New Roman" w:hAnsi="Times New Roman" w:cs="Times New Roman"/>
          <w:color w:val="333333"/>
          <w:spacing w:val="-7"/>
          <w:sz w:val="24"/>
          <w:szCs w:val="24"/>
          <w:lang w:eastAsia="ru-RU"/>
        </w:rPr>
        <w:t>. </w:t>
      </w:r>
      <w:r w:rsidRPr="009352D7">
        <w:rPr>
          <w:rFonts w:ascii="Times New Roman" w:eastAsia="Times New Roman" w:hAnsi="Times New Roman" w:cs="Times New Roman"/>
          <w:i/>
          <w:iCs/>
          <w:color w:val="333333"/>
          <w:spacing w:val="-7"/>
          <w:sz w:val="24"/>
          <w:szCs w:val="24"/>
          <w:lang w:eastAsia="ru-RU"/>
        </w:rPr>
        <w:t xml:space="preserve">Приём </w:t>
      </w:r>
      <w:proofErr w:type="gramStart"/>
      <w:r w:rsidRPr="009352D7">
        <w:rPr>
          <w:rFonts w:ascii="Times New Roman" w:eastAsia="Times New Roman" w:hAnsi="Times New Roman" w:cs="Times New Roman"/>
          <w:i/>
          <w:iCs/>
          <w:color w:val="333333"/>
          <w:spacing w:val="-7"/>
          <w:sz w:val="24"/>
          <w:szCs w:val="24"/>
          <w:lang w:eastAsia="ru-RU"/>
        </w:rPr>
        <w:t>« воссоздание</w:t>
      </w:r>
      <w:proofErr w:type="gramEnd"/>
      <w:r w:rsidRPr="009352D7">
        <w:rPr>
          <w:rFonts w:ascii="Times New Roman" w:eastAsia="Times New Roman" w:hAnsi="Times New Roman" w:cs="Times New Roman"/>
          <w:i/>
          <w:iCs/>
          <w:color w:val="333333"/>
          <w:spacing w:val="-7"/>
          <w:sz w:val="24"/>
          <w:szCs w:val="24"/>
          <w:lang w:eastAsia="ru-RU"/>
        </w:rPr>
        <w:t xml:space="preserve"> предшествующих и последующих содержанию картины событий</w:t>
      </w:r>
      <w:r w:rsidRPr="009352D7">
        <w:rPr>
          <w:rFonts w:ascii="Times New Roman" w:eastAsia="Times New Roman" w:hAnsi="Times New Roman" w:cs="Times New Roman"/>
          <w:color w:val="333333"/>
          <w:spacing w:val="-7"/>
          <w:sz w:val="24"/>
          <w:szCs w:val="24"/>
          <w:lang w:eastAsia="ru-RU"/>
        </w:rPr>
        <w:t>»</w:t>
      </w:r>
    </w:p>
    <w:p w14:paraId="3DDEE22B"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5.  </w:t>
      </w:r>
      <w:r w:rsidRPr="009352D7">
        <w:rPr>
          <w:rFonts w:ascii="Times New Roman" w:eastAsia="Times New Roman" w:hAnsi="Times New Roman" w:cs="Times New Roman"/>
          <w:i/>
          <w:iCs/>
          <w:color w:val="333333"/>
          <w:spacing w:val="-7"/>
          <w:sz w:val="24"/>
          <w:szCs w:val="24"/>
          <w:lang w:eastAsia="ru-RU"/>
        </w:rPr>
        <w:t>Рассказ-образец личностного отношения педагога к картине</w:t>
      </w:r>
      <w:r w:rsidRPr="009352D7">
        <w:rPr>
          <w:rFonts w:ascii="Times New Roman" w:eastAsia="Times New Roman" w:hAnsi="Times New Roman" w:cs="Times New Roman"/>
          <w:color w:val="333333"/>
          <w:spacing w:val="-7"/>
          <w:sz w:val="24"/>
          <w:szCs w:val="24"/>
          <w:lang w:eastAsia="ru-RU"/>
        </w:rPr>
        <w:t>.</w:t>
      </w:r>
    </w:p>
    <w:p w14:paraId="2A976875"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Примерная ст</w:t>
      </w:r>
      <w:r w:rsidRPr="009352D7">
        <w:rPr>
          <w:rFonts w:ascii="Times New Roman" w:eastAsia="Times New Roman" w:hAnsi="Times New Roman" w:cs="Times New Roman"/>
          <w:i/>
          <w:iCs/>
          <w:color w:val="333333"/>
          <w:spacing w:val="-7"/>
          <w:sz w:val="24"/>
          <w:szCs w:val="24"/>
          <w:lang w:eastAsia="ru-RU"/>
        </w:rPr>
        <w:t>руктура рассказа-образца</w:t>
      </w:r>
      <w:r w:rsidRPr="009352D7">
        <w:rPr>
          <w:rFonts w:ascii="Times New Roman" w:eastAsia="Times New Roman" w:hAnsi="Times New Roman" w:cs="Times New Roman"/>
          <w:color w:val="333333"/>
          <w:spacing w:val="-7"/>
          <w:sz w:val="24"/>
          <w:szCs w:val="24"/>
          <w:lang w:eastAsia="ru-RU"/>
        </w:rPr>
        <w:t>:</w:t>
      </w:r>
    </w:p>
    <w:p w14:paraId="0D8F2C5F"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название картины,</w:t>
      </w:r>
    </w:p>
    <w:p w14:paraId="48A5E026"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кто написал,</w:t>
      </w:r>
    </w:p>
    <w:p w14:paraId="1E94EF05"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о чём произведение,</w:t>
      </w:r>
    </w:p>
    <w:p w14:paraId="52A244CB"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какими красками написано,</w:t>
      </w:r>
    </w:p>
    <w:p w14:paraId="3635FF8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какое в нём передано настроение</w:t>
      </w:r>
    </w:p>
    <w:p w14:paraId="5097D6F2"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что особенно понравилось,</w:t>
      </w:r>
    </w:p>
    <w:p w14:paraId="6C1DEF02"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какие возникли чувства, мысли, когда смотришь на эту картину.</w:t>
      </w:r>
    </w:p>
    <w:p w14:paraId="53670B8C"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После неоднократного применения педагогом рассказа-образца личностного отношения к картине речь детей значительно обогатиться.</w:t>
      </w:r>
    </w:p>
    <w:p w14:paraId="3332E263"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u w:val="single"/>
          <w:lang w:eastAsia="ru-RU"/>
        </w:rPr>
        <w:t> </w:t>
      </w:r>
    </w:p>
    <w:p w14:paraId="4223B25A"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u w:val="single"/>
          <w:lang w:eastAsia="ru-RU"/>
        </w:rPr>
        <w:t>Второй этап</w:t>
      </w:r>
    </w:p>
    <w:p w14:paraId="6E7DFDFC"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proofErr w:type="gramStart"/>
      <w:r w:rsidRPr="009352D7">
        <w:rPr>
          <w:rFonts w:ascii="Times New Roman" w:eastAsia="Times New Roman" w:hAnsi="Times New Roman" w:cs="Times New Roman"/>
          <w:color w:val="333333"/>
          <w:spacing w:val="-7"/>
          <w:sz w:val="24"/>
          <w:szCs w:val="24"/>
          <w:lang w:eastAsia="ru-RU"/>
        </w:rPr>
        <w:t>Задачи:  развивать</w:t>
      </w:r>
      <w:proofErr w:type="gramEnd"/>
      <w:r w:rsidRPr="009352D7">
        <w:rPr>
          <w:rFonts w:ascii="Times New Roman" w:eastAsia="Times New Roman" w:hAnsi="Times New Roman" w:cs="Times New Roman"/>
          <w:color w:val="333333"/>
          <w:spacing w:val="-7"/>
          <w:sz w:val="24"/>
          <w:szCs w:val="24"/>
          <w:lang w:eastAsia="ru-RU"/>
        </w:rPr>
        <w:t xml:space="preserve"> умение самостоятельно анализировать содержание картины,  выделять выразительные средства,  формировать умения «читать» картины,  мотивировать эмоционально – личностное отношение к произведению.</w:t>
      </w:r>
    </w:p>
    <w:p w14:paraId="72859DD6"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Исключается искусствоведческий рассказ педагога.</w:t>
      </w:r>
    </w:p>
    <w:p w14:paraId="0B050D29"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1. Рассматривание картин начинается с постановки </w:t>
      </w:r>
      <w:r w:rsidRPr="009352D7">
        <w:rPr>
          <w:rFonts w:ascii="Times New Roman" w:eastAsia="Times New Roman" w:hAnsi="Times New Roman" w:cs="Times New Roman"/>
          <w:i/>
          <w:iCs/>
          <w:color w:val="333333"/>
          <w:spacing w:val="-7"/>
          <w:sz w:val="24"/>
          <w:szCs w:val="24"/>
          <w:lang w:eastAsia="ru-RU"/>
        </w:rPr>
        <w:t>вопросов</w:t>
      </w:r>
      <w:r w:rsidRPr="009352D7">
        <w:rPr>
          <w:rFonts w:ascii="Times New Roman" w:eastAsia="Times New Roman" w:hAnsi="Times New Roman" w:cs="Times New Roman"/>
          <w:color w:val="333333"/>
          <w:spacing w:val="-7"/>
          <w:sz w:val="24"/>
          <w:szCs w:val="24"/>
          <w:lang w:eastAsia="ru-RU"/>
        </w:rPr>
        <w:t> более </w:t>
      </w:r>
      <w:r w:rsidRPr="009352D7">
        <w:rPr>
          <w:rFonts w:ascii="Times New Roman" w:eastAsia="Times New Roman" w:hAnsi="Times New Roman" w:cs="Times New Roman"/>
          <w:i/>
          <w:iCs/>
          <w:color w:val="333333"/>
          <w:spacing w:val="-7"/>
          <w:sz w:val="24"/>
          <w:szCs w:val="24"/>
          <w:lang w:eastAsia="ru-RU"/>
        </w:rPr>
        <w:t>обобщенного характера</w:t>
      </w:r>
      <w:r w:rsidRPr="009352D7">
        <w:rPr>
          <w:rFonts w:ascii="Times New Roman" w:eastAsia="Times New Roman" w:hAnsi="Times New Roman" w:cs="Times New Roman"/>
          <w:color w:val="333333"/>
          <w:spacing w:val="-7"/>
          <w:sz w:val="24"/>
          <w:szCs w:val="24"/>
          <w:lang w:eastAsia="ru-RU"/>
        </w:rPr>
        <w:t>.</w:t>
      </w:r>
    </w:p>
    <w:p w14:paraId="5BD69F75"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proofErr w:type="gramStart"/>
      <w:r w:rsidRPr="009352D7">
        <w:rPr>
          <w:rFonts w:ascii="Times New Roman" w:eastAsia="Times New Roman" w:hAnsi="Times New Roman" w:cs="Times New Roman"/>
          <w:color w:val="333333"/>
          <w:spacing w:val="-7"/>
          <w:sz w:val="24"/>
          <w:szCs w:val="24"/>
          <w:lang w:eastAsia="ru-RU"/>
        </w:rPr>
        <w:t>Например:  О</w:t>
      </w:r>
      <w:proofErr w:type="gramEnd"/>
      <w:r w:rsidRPr="009352D7">
        <w:rPr>
          <w:rFonts w:ascii="Times New Roman" w:eastAsia="Times New Roman" w:hAnsi="Times New Roman" w:cs="Times New Roman"/>
          <w:color w:val="333333"/>
          <w:spacing w:val="-7"/>
          <w:sz w:val="24"/>
          <w:szCs w:val="24"/>
          <w:lang w:eastAsia="ru-RU"/>
        </w:rPr>
        <w:t xml:space="preserve"> чём картина?  Почему думаете так, расскажите?  Как бы вы назвали картину?  Почему именно так?  Что красивого и удивительного передал художник в образах людей, пейзаже, предметах?  Как он изобразил это в картине?  Какое настроение вызывает картина?  Отчего возникает такое настроение?  Что хотел сказать художник своей картиной?</w:t>
      </w:r>
    </w:p>
    <w:p w14:paraId="53B022DF"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Данные вопросы направлены не на перечисление изображения, а на установление и объяснение связи между содержанием и средствами выразительности. Они способствуют развитию умения рассуждать, доказывать, анализировать, делать выводы.</w:t>
      </w:r>
    </w:p>
    <w:p w14:paraId="273696E9"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2. П</w:t>
      </w:r>
      <w:r w:rsidRPr="009352D7">
        <w:rPr>
          <w:rFonts w:ascii="Times New Roman" w:eastAsia="Times New Roman" w:hAnsi="Times New Roman" w:cs="Times New Roman"/>
          <w:i/>
          <w:iCs/>
          <w:color w:val="333333"/>
          <w:spacing w:val="-7"/>
          <w:sz w:val="24"/>
          <w:szCs w:val="24"/>
          <w:lang w:eastAsia="ru-RU"/>
        </w:rPr>
        <w:t>риём точных установок</w:t>
      </w:r>
      <w:r w:rsidRPr="009352D7">
        <w:rPr>
          <w:rFonts w:ascii="Times New Roman" w:eastAsia="Times New Roman" w:hAnsi="Times New Roman" w:cs="Times New Roman"/>
          <w:color w:val="333333"/>
          <w:spacing w:val="-7"/>
          <w:sz w:val="24"/>
          <w:szCs w:val="24"/>
          <w:lang w:eastAsia="ru-RU"/>
        </w:rPr>
        <w:t>, который учит логично рассуждать и открывает путь к самостоятельному поиску ответа.</w:t>
      </w:r>
    </w:p>
    <w:p w14:paraId="74483093"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Например: «Прежде чем ответить на вопрос, о чём картина, внимательно посмотри, что на ней изображено, что самое главное, как художник это показал, а потом отвечай на вопрос, о чём картина».</w:t>
      </w:r>
    </w:p>
    <w:p w14:paraId="107C5FA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3. </w:t>
      </w:r>
      <w:r w:rsidRPr="009352D7">
        <w:rPr>
          <w:rFonts w:ascii="Times New Roman" w:eastAsia="Times New Roman" w:hAnsi="Times New Roman" w:cs="Times New Roman"/>
          <w:i/>
          <w:iCs/>
          <w:color w:val="333333"/>
          <w:spacing w:val="-7"/>
          <w:sz w:val="24"/>
          <w:szCs w:val="24"/>
          <w:lang w:eastAsia="ru-RU"/>
        </w:rPr>
        <w:t>Приём композиционных вариантов</w:t>
      </w:r>
      <w:r w:rsidRPr="009352D7">
        <w:rPr>
          <w:rFonts w:ascii="Times New Roman" w:eastAsia="Times New Roman" w:hAnsi="Times New Roman" w:cs="Times New Roman"/>
          <w:color w:val="333333"/>
          <w:spacing w:val="-7"/>
          <w:sz w:val="24"/>
          <w:szCs w:val="24"/>
          <w:lang w:eastAsia="ru-RU"/>
        </w:rPr>
        <w:t> – педагог словесно или наглядно показывает, как меняется содержание картины, чувства, настроение, выраженные в ней в зависимости от изменения композиции в картине.</w:t>
      </w:r>
    </w:p>
    <w:p w14:paraId="0E6D707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Например: а) «Что изменилось на картине?» (педагог закрывает часть картины листом) б) «О чём бы рассказала картина, если бы художник расположил людей не по кругу, а отдельными группами?» в) «Объясни, почему художник изобразил образ человека или предмета именно такой величины?»</w:t>
      </w:r>
    </w:p>
    <w:p w14:paraId="177F676F"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4. Чтобы цвет в живописи стал «говорящим» применяется </w:t>
      </w:r>
      <w:r w:rsidRPr="009352D7">
        <w:rPr>
          <w:rFonts w:ascii="Times New Roman" w:eastAsia="Times New Roman" w:hAnsi="Times New Roman" w:cs="Times New Roman"/>
          <w:i/>
          <w:iCs/>
          <w:color w:val="333333"/>
          <w:spacing w:val="-7"/>
          <w:sz w:val="24"/>
          <w:szCs w:val="24"/>
          <w:lang w:eastAsia="ru-RU"/>
        </w:rPr>
        <w:t>приём колористических вариантов</w:t>
      </w:r>
      <w:r w:rsidRPr="009352D7">
        <w:rPr>
          <w:rFonts w:ascii="Times New Roman" w:eastAsia="Times New Roman" w:hAnsi="Times New Roman" w:cs="Times New Roman"/>
          <w:color w:val="333333"/>
          <w:spacing w:val="-7"/>
          <w:sz w:val="24"/>
          <w:szCs w:val="24"/>
          <w:lang w:eastAsia="ru-RU"/>
        </w:rPr>
        <w:t> – изменение колорита картины путём словесного описания или наложения цветной плёнки на цвет художника.</w:t>
      </w:r>
    </w:p>
    <w:p w14:paraId="0DAFD2A3"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proofErr w:type="gramStart"/>
      <w:r w:rsidRPr="009352D7">
        <w:rPr>
          <w:rFonts w:ascii="Times New Roman" w:eastAsia="Times New Roman" w:hAnsi="Times New Roman" w:cs="Times New Roman"/>
          <w:color w:val="333333"/>
          <w:spacing w:val="-7"/>
          <w:sz w:val="24"/>
          <w:szCs w:val="24"/>
          <w:lang w:eastAsia="ru-RU"/>
        </w:rPr>
        <w:t>Например:–</w:t>
      </w:r>
      <w:proofErr w:type="gramEnd"/>
      <w:r w:rsidRPr="009352D7">
        <w:rPr>
          <w:rFonts w:ascii="Times New Roman" w:eastAsia="Times New Roman" w:hAnsi="Times New Roman" w:cs="Times New Roman"/>
          <w:color w:val="333333"/>
          <w:spacing w:val="-7"/>
          <w:sz w:val="24"/>
          <w:szCs w:val="24"/>
          <w:lang w:eastAsia="ru-RU"/>
        </w:rPr>
        <w:t xml:space="preserve"> Что изменилось бы в настроении картины, если  бы художник написал картину в холодных тонах?</w:t>
      </w:r>
    </w:p>
    <w:p w14:paraId="2D306B5E"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5. На втором этапе вместо рассказа – образца из личностного отношения педагога используются </w:t>
      </w:r>
      <w:r w:rsidRPr="009352D7">
        <w:rPr>
          <w:rFonts w:ascii="Times New Roman" w:eastAsia="Times New Roman" w:hAnsi="Times New Roman" w:cs="Times New Roman"/>
          <w:i/>
          <w:iCs/>
          <w:color w:val="333333"/>
          <w:spacing w:val="-7"/>
          <w:sz w:val="24"/>
          <w:szCs w:val="24"/>
          <w:lang w:eastAsia="ru-RU"/>
        </w:rPr>
        <w:t>расчленённые вопросы</w:t>
      </w:r>
      <w:r w:rsidRPr="009352D7">
        <w:rPr>
          <w:rFonts w:ascii="Times New Roman" w:eastAsia="Times New Roman" w:hAnsi="Times New Roman" w:cs="Times New Roman"/>
          <w:color w:val="333333"/>
          <w:spacing w:val="-7"/>
          <w:sz w:val="24"/>
          <w:szCs w:val="24"/>
          <w:lang w:eastAsia="ru-RU"/>
        </w:rPr>
        <w:t xml:space="preserve">, активизирующие мыслительную активность </w:t>
      </w:r>
      <w:proofErr w:type="spellStart"/>
      <w:proofErr w:type="gramStart"/>
      <w:r w:rsidRPr="009352D7">
        <w:rPr>
          <w:rFonts w:ascii="Times New Roman" w:eastAsia="Times New Roman" w:hAnsi="Times New Roman" w:cs="Times New Roman"/>
          <w:color w:val="333333"/>
          <w:spacing w:val="-7"/>
          <w:sz w:val="24"/>
          <w:szCs w:val="24"/>
          <w:lang w:eastAsia="ru-RU"/>
        </w:rPr>
        <w:t>ребёнка.Длительное</w:t>
      </w:r>
      <w:proofErr w:type="spellEnd"/>
      <w:proofErr w:type="gramEnd"/>
      <w:r w:rsidRPr="009352D7">
        <w:rPr>
          <w:rFonts w:ascii="Times New Roman" w:eastAsia="Times New Roman" w:hAnsi="Times New Roman" w:cs="Times New Roman"/>
          <w:color w:val="333333"/>
          <w:spacing w:val="-7"/>
          <w:sz w:val="24"/>
          <w:szCs w:val="24"/>
          <w:lang w:eastAsia="ru-RU"/>
        </w:rPr>
        <w:t xml:space="preserve"> применение рассказа – образца может привести к пассивному восприятию произведения </w:t>
      </w:r>
      <w:r w:rsidRPr="009352D7">
        <w:rPr>
          <w:rFonts w:ascii="Times New Roman" w:eastAsia="Times New Roman" w:hAnsi="Times New Roman" w:cs="Times New Roman"/>
          <w:i/>
          <w:iCs/>
          <w:color w:val="333333"/>
          <w:spacing w:val="-7"/>
          <w:sz w:val="24"/>
          <w:szCs w:val="24"/>
          <w:lang w:eastAsia="ru-RU"/>
        </w:rPr>
        <w:t>Структура постановки вопросов</w:t>
      </w:r>
      <w:r w:rsidRPr="009352D7">
        <w:rPr>
          <w:rFonts w:ascii="Times New Roman" w:eastAsia="Times New Roman" w:hAnsi="Times New Roman" w:cs="Times New Roman"/>
          <w:color w:val="333333"/>
          <w:spacing w:val="-7"/>
          <w:sz w:val="24"/>
          <w:szCs w:val="24"/>
          <w:lang w:eastAsia="ru-RU"/>
        </w:rPr>
        <w:t>:  Что понравилось на картине?  Почему она понравилась?  Чем она понравилась?</w:t>
      </w:r>
    </w:p>
    <w:p w14:paraId="3593B8CF"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lastRenderedPageBreak/>
        <w:t> </w:t>
      </w:r>
    </w:p>
    <w:p w14:paraId="7F25B7DC"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u w:val="single"/>
          <w:lang w:eastAsia="ru-RU"/>
        </w:rPr>
        <w:t>Третий этап</w:t>
      </w:r>
    </w:p>
    <w:p w14:paraId="650B6AE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w:t>
      </w:r>
      <w:proofErr w:type="gramStart"/>
      <w:r w:rsidRPr="009352D7">
        <w:rPr>
          <w:rFonts w:ascii="Times New Roman" w:eastAsia="Times New Roman" w:hAnsi="Times New Roman" w:cs="Times New Roman"/>
          <w:color w:val="333333"/>
          <w:spacing w:val="-7"/>
          <w:sz w:val="24"/>
          <w:szCs w:val="24"/>
          <w:lang w:eastAsia="ru-RU"/>
        </w:rPr>
        <w:t>Задачи:  Формирование</w:t>
      </w:r>
      <w:proofErr w:type="gramEnd"/>
      <w:r w:rsidRPr="009352D7">
        <w:rPr>
          <w:rFonts w:ascii="Times New Roman" w:eastAsia="Times New Roman" w:hAnsi="Times New Roman" w:cs="Times New Roman"/>
          <w:color w:val="333333"/>
          <w:spacing w:val="-7"/>
          <w:sz w:val="24"/>
          <w:szCs w:val="24"/>
          <w:lang w:eastAsia="ru-RU"/>
        </w:rPr>
        <w:t xml:space="preserve">  творческого восприятия картины.  Сравнение изображенного с личным </w:t>
      </w:r>
      <w:proofErr w:type="gramStart"/>
      <w:r w:rsidRPr="009352D7">
        <w:rPr>
          <w:rFonts w:ascii="Times New Roman" w:eastAsia="Times New Roman" w:hAnsi="Times New Roman" w:cs="Times New Roman"/>
          <w:color w:val="333333"/>
          <w:spacing w:val="-7"/>
          <w:sz w:val="24"/>
          <w:szCs w:val="24"/>
          <w:lang w:eastAsia="ru-RU"/>
        </w:rPr>
        <w:t>опытом  Развитие</w:t>
      </w:r>
      <w:proofErr w:type="gramEnd"/>
      <w:r w:rsidRPr="009352D7">
        <w:rPr>
          <w:rFonts w:ascii="Times New Roman" w:eastAsia="Times New Roman" w:hAnsi="Times New Roman" w:cs="Times New Roman"/>
          <w:color w:val="333333"/>
          <w:spacing w:val="-7"/>
          <w:sz w:val="24"/>
          <w:szCs w:val="24"/>
          <w:lang w:eastAsia="ru-RU"/>
        </w:rPr>
        <w:t xml:space="preserve"> разнообразных ассоциаций, эмоций, чувств</w:t>
      </w:r>
    </w:p>
    <w:p w14:paraId="0210329A"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1. </w:t>
      </w:r>
      <w:r w:rsidRPr="009352D7">
        <w:rPr>
          <w:rFonts w:ascii="Times New Roman" w:eastAsia="Times New Roman" w:hAnsi="Times New Roman" w:cs="Times New Roman"/>
          <w:i/>
          <w:iCs/>
          <w:color w:val="333333"/>
          <w:spacing w:val="-7"/>
          <w:sz w:val="24"/>
          <w:szCs w:val="24"/>
          <w:lang w:eastAsia="ru-RU"/>
        </w:rPr>
        <w:t>Приём сравнения</w:t>
      </w:r>
      <w:r w:rsidRPr="009352D7">
        <w:rPr>
          <w:rFonts w:ascii="Times New Roman" w:eastAsia="Times New Roman" w:hAnsi="Times New Roman" w:cs="Times New Roman"/>
          <w:color w:val="333333"/>
          <w:spacing w:val="-7"/>
          <w:sz w:val="24"/>
          <w:szCs w:val="24"/>
          <w:lang w:eastAsia="ru-RU"/>
        </w:rPr>
        <w:t xml:space="preserve"> вводится в процесс восприятия живописи постепенно. Вначале даются для сравнения две картины разных художников, одного жанра, но с контрастным настроением, а затем картины одного </w:t>
      </w:r>
      <w:proofErr w:type="spellStart"/>
      <w:proofErr w:type="gramStart"/>
      <w:r w:rsidRPr="009352D7">
        <w:rPr>
          <w:rFonts w:ascii="Times New Roman" w:eastAsia="Times New Roman" w:hAnsi="Times New Roman" w:cs="Times New Roman"/>
          <w:color w:val="333333"/>
          <w:spacing w:val="-7"/>
          <w:sz w:val="24"/>
          <w:szCs w:val="24"/>
          <w:lang w:eastAsia="ru-RU"/>
        </w:rPr>
        <w:t>художника.но</w:t>
      </w:r>
      <w:proofErr w:type="spellEnd"/>
      <w:proofErr w:type="gramEnd"/>
      <w:r w:rsidRPr="009352D7">
        <w:rPr>
          <w:rFonts w:ascii="Times New Roman" w:eastAsia="Times New Roman" w:hAnsi="Times New Roman" w:cs="Times New Roman"/>
          <w:color w:val="333333"/>
          <w:spacing w:val="-7"/>
          <w:sz w:val="24"/>
          <w:szCs w:val="24"/>
          <w:lang w:eastAsia="ru-RU"/>
        </w:rPr>
        <w:t xml:space="preserve"> разного колористического </w:t>
      </w:r>
      <w:proofErr w:type="spellStart"/>
      <w:r w:rsidRPr="009352D7">
        <w:rPr>
          <w:rFonts w:ascii="Times New Roman" w:eastAsia="Times New Roman" w:hAnsi="Times New Roman" w:cs="Times New Roman"/>
          <w:color w:val="333333"/>
          <w:spacing w:val="-7"/>
          <w:sz w:val="24"/>
          <w:szCs w:val="24"/>
          <w:lang w:eastAsia="ru-RU"/>
        </w:rPr>
        <w:t>решения.Репродукции</w:t>
      </w:r>
      <w:proofErr w:type="spellEnd"/>
      <w:r w:rsidRPr="009352D7">
        <w:rPr>
          <w:rFonts w:ascii="Times New Roman" w:eastAsia="Times New Roman" w:hAnsi="Times New Roman" w:cs="Times New Roman"/>
          <w:color w:val="333333"/>
          <w:spacing w:val="-7"/>
          <w:sz w:val="24"/>
          <w:szCs w:val="24"/>
          <w:lang w:eastAsia="ru-RU"/>
        </w:rPr>
        <w:t xml:space="preserve"> картин вначале сравнивают по контрасту – настроению, цвету, композиции, выделяя лишь один признак.</w:t>
      </w:r>
    </w:p>
    <w:p w14:paraId="4271F0E6"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2. </w:t>
      </w:r>
      <w:r w:rsidRPr="009352D7">
        <w:rPr>
          <w:rFonts w:ascii="Times New Roman" w:eastAsia="Times New Roman" w:hAnsi="Times New Roman" w:cs="Times New Roman"/>
          <w:i/>
          <w:iCs/>
          <w:color w:val="333333"/>
          <w:spacing w:val="-7"/>
          <w:sz w:val="24"/>
          <w:szCs w:val="24"/>
          <w:lang w:eastAsia="ru-RU"/>
        </w:rPr>
        <w:t xml:space="preserve">Приём мысленного создания картины по названию, </w:t>
      </w:r>
      <w:proofErr w:type="spellStart"/>
      <w:r w:rsidRPr="009352D7">
        <w:rPr>
          <w:rFonts w:ascii="Times New Roman" w:eastAsia="Times New Roman" w:hAnsi="Times New Roman" w:cs="Times New Roman"/>
          <w:i/>
          <w:iCs/>
          <w:color w:val="333333"/>
          <w:spacing w:val="-7"/>
          <w:sz w:val="24"/>
          <w:szCs w:val="24"/>
          <w:lang w:eastAsia="ru-RU"/>
        </w:rPr>
        <w:t>данномухудожником</w:t>
      </w:r>
      <w:proofErr w:type="spellEnd"/>
      <w:r w:rsidRPr="009352D7">
        <w:rPr>
          <w:rFonts w:ascii="Times New Roman" w:eastAsia="Times New Roman" w:hAnsi="Times New Roman" w:cs="Times New Roman"/>
          <w:i/>
          <w:iCs/>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 xml:space="preserve"> В начале, дети затрудняются последовательно и развёрнуто излагать свои мысли. Поэтому на первых порах воспитатель использует точные установки. – Расскажи, о чём будет картина, что в ней ты выделишь </w:t>
      </w:r>
      <w:proofErr w:type="gramStart"/>
      <w:r w:rsidRPr="009352D7">
        <w:rPr>
          <w:rFonts w:ascii="Times New Roman" w:eastAsia="Times New Roman" w:hAnsi="Times New Roman" w:cs="Times New Roman"/>
          <w:color w:val="333333"/>
          <w:spacing w:val="-7"/>
          <w:sz w:val="24"/>
          <w:szCs w:val="24"/>
          <w:lang w:eastAsia="ru-RU"/>
        </w:rPr>
        <w:t>главное?–</w:t>
      </w:r>
      <w:proofErr w:type="gramEnd"/>
      <w:r w:rsidRPr="009352D7">
        <w:rPr>
          <w:rFonts w:ascii="Times New Roman" w:eastAsia="Times New Roman" w:hAnsi="Times New Roman" w:cs="Times New Roman"/>
          <w:color w:val="333333"/>
          <w:spacing w:val="-7"/>
          <w:sz w:val="24"/>
          <w:szCs w:val="24"/>
          <w:lang w:eastAsia="ru-RU"/>
        </w:rPr>
        <w:t xml:space="preserve"> Что будет написано вокруг главного, какими красками, на каком фоне?– Что будет особенно красивым?– Почему ты задумал в своей картине выделить именно это как самое красивое?</w:t>
      </w:r>
    </w:p>
    <w:p w14:paraId="28336ED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3. </w:t>
      </w:r>
      <w:r w:rsidRPr="009352D7">
        <w:rPr>
          <w:rFonts w:ascii="Times New Roman" w:eastAsia="Times New Roman" w:hAnsi="Times New Roman" w:cs="Times New Roman"/>
          <w:i/>
          <w:iCs/>
          <w:color w:val="333333"/>
          <w:spacing w:val="-7"/>
          <w:sz w:val="24"/>
          <w:szCs w:val="24"/>
          <w:lang w:eastAsia="ru-RU"/>
        </w:rPr>
        <w:t>Прием точных установок</w:t>
      </w:r>
      <w:r w:rsidRPr="009352D7">
        <w:rPr>
          <w:rFonts w:ascii="Times New Roman" w:eastAsia="Times New Roman" w:hAnsi="Times New Roman" w:cs="Times New Roman"/>
          <w:color w:val="333333"/>
          <w:spacing w:val="-7"/>
          <w:sz w:val="24"/>
          <w:szCs w:val="24"/>
          <w:lang w:eastAsia="ru-RU"/>
        </w:rPr>
        <w:t> (усложнение вопросов)</w:t>
      </w:r>
    </w:p>
    <w:p w14:paraId="582F0870"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4. </w:t>
      </w:r>
      <w:r w:rsidRPr="009352D7">
        <w:rPr>
          <w:rFonts w:ascii="Times New Roman" w:eastAsia="Times New Roman" w:hAnsi="Times New Roman" w:cs="Times New Roman"/>
          <w:i/>
          <w:iCs/>
          <w:color w:val="333333"/>
          <w:spacing w:val="-7"/>
          <w:sz w:val="24"/>
          <w:szCs w:val="24"/>
          <w:lang w:eastAsia="ru-RU"/>
        </w:rPr>
        <w:t>Составление мини-рассказов по картине</w:t>
      </w:r>
    </w:p>
    <w:p w14:paraId="1F639997"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5. Игровые элементы, стимулирующие желание ребёнка рассказать о понравившейся картине: «Кто расскажет лучше, интереснее?»</w:t>
      </w:r>
    </w:p>
    <w:p w14:paraId="4B07F4B8"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6. </w:t>
      </w:r>
      <w:r w:rsidRPr="009352D7">
        <w:rPr>
          <w:rFonts w:ascii="Times New Roman" w:eastAsia="Times New Roman" w:hAnsi="Times New Roman" w:cs="Times New Roman"/>
          <w:i/>
          <w:iCs/>
          <w:color w:val="333333"/>
          <w:spacing w:val="-7"/>
          <w:sz w:val="24"/>
          <w:szCs w:val="24"/>
          <w:lang w:eastAsia="ru-RU"/>
        </w:rPr>
        <w:t>Постановка вопросов детьми о просмотренном произведении.</w:t>
      </w:r>
    </w:p>
    <w:p w14:paraId="0B441FE6"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w:t>
      </w:r>
    </w:p>
    <w:p w14:paraId="4F8860FE"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Целенаправленная работа по ознакомлению детей с пейзажем, как одним из жанров живописи, более </w:t>
      </w:r>
      <w:proofErr w:type="gramStart"/>
      <w:r w:rsidRPr="009352D7">
        <w:rPr>
          <w:rFonts w:ascii="Times New Roman" w:eastAsia="Times New Roman" w:hAnsi="Times New Roman" w:cs="Times New Roman"/>
          <w:color w:val="333333"/>
          <w:spacing w:val="-7"/>
          <w:sz w:val="24"/>
          <w:szCs w:val="24"/>
          <w:lang w:eastAsia="ru-RU"/>
        </w:rPr>
        <w:t>полно  проводиться</w:t>
      </w:r>
      <w:proofErr w:type="gramEnd"/>
      <w:r w:rsidRPr="009352D7">
        <w:rPr>
          <w:rFonts w:ascii="Times New Roman" w:eastAsia="Times New Roman" w:hAnsi="Times New Roman" w:cs="Times New Roman"/>
          <w:color w:val="333333"/>
          <w:spacing w:val="-7"/>
          <w:sz w:val="24"/>
          <w:szCs w:val="24"/>
          <w:lang w:eastAsia="ru-RU"/>
        </w:rPr>
        <w:t xml:space="preserve"> со </w:t>
      </w:r>
      <w:r w:rsidRPr="009352D7">
        <w:rPr>
          <w:rFonts w:ascii="Times New Roman" w:eastAsia="Times New Roman" w:hAnsi="Times New Roman" w:cs="Times New Roman"/>
          <w:b/>
          <w:bCs/>
          <w:i/>
          <w:iCs/>
          <w:color w:val="333333"/>
          <w:spacing w:val="-7"/>
          <w:sz w:val="24"/>
          <w:szCs w:val="24"/>
          <w:lang w:eastAsia="ru-RU"/>
        </w:rPr>
        <w:t>старшей группы </w:t>
      </w:r>
      <w:r w:rsidRPr="009352D7">
        <w:rPr>
          <w:rFonts w:ascii="Times New Roman" w:eastAsia="Times New Roman" w:hAnsi="Times New Roman" w:cs="Times New Roman"/>
          <w:color w:val="333333"/>
          <w:spacing w:val="-7"/>
          <w:sz w:val="24"/>
          <w:szCs w:val="24"/>
          <w:lang w:eastAsia="ru-RU"/>
        </w:rPr>
        <w:t>(это зависит от выбранной педагогом образовательной программы).</w:t>
      </w:r>
    </w:p>
    <w:p w14:paraId="3DFDD115"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 Но уже в младшем возрасте (2 </w:t>
      </w:r>
      <w:proofErr w:type="spellStart"/>
      <w:proofErr w:type="gramStart"/>
      <w:r w:rsidRPr="009352D7">
        <w:rPr>
          <w:rFonts w:ascii="Times New Roman" w:eastAsia="Times New Roman" w:hAnsi="Times New Roman" w:cs="Times New Roman"/>
          <w:color w:val="333333"/>
          <w:spacing w:val="-7"/>
          <w:sz w:val="24"/>
          <w:szCs w:val="24"/>
          <w:lang w:eastAsia="ru-RU"/>
        </w:rPr>
        <w:t>мл.и</w:t>
      </w:r>
      <w:proofErr w:type="spellEnd"/>
      <w:proofErr w:type="gramEnd"/>
      <w:r w:rsidRPr="009352D7">
        <w:rPr>
          <w:rFonts w:ascii="Times New Roman" w:eastAsia="Times New Roman" w:hAnsi="Times New Roman" w:cs="Times New Roman"/>
          <w:color w:val="333333"/>
          <w:spacing w:val="-7"/>
          <w:sz w:val="24"/>
          <w:szCs w:val="24"/>
          <w:lang w:eastAsia="ru-RU"/>
        </w:rPr>
        <w:t xml:space="preserve"> ср. группы), в предметном рисовании, дети знакомятся с изображением элементов пейзажа, такими как земля, растительный покров земли, деревья и кустарники, вода, небо, дома и т.п. При рассматривании пейзажных иллюстраций и репродукций большое внимание уделяется тому, чтобы вызвать у детей эмоциональный отклик на изображенное художником, заинтересовать их, не ставя перед ребенком цель, запомнить само понятие «пейзаж».</w:t>
      </w:r>
    </w:p>
    <w:p w14:paraId="4D4AE02E"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При работе с дошкольниками в данном направлении было отмечено, что они испытывают затруднения в осознанном восприятии произведений искусства.    Детям сложно видеть особенности композиции и сюжета картины; выделять главный образ; определять средства выразительности, используемые художниками; проявлять эмоционально – личностное отношение к картине.      С технической стороны детям сложно видеть линию перспективы и правильно ее использовать при изображении объектов в собственном рисунке.     При составлении рассказов по картинам пейзажной живописи дети дошкольного возраста испытывают сложности в использовании эмоционально окрашенной лексики; в изложении последовательности своих мыслей, чувств.   </w:t>
      </w:r>
    </w:p>
    <w:p w14:paraId="4C871E79"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Работа по ознакомлению с пейзажем присутствует во всех видах деятельности детей. Это и специально организованная деятельность по рисованию, аппликации, так и на занятиях по развитию речи, музыкальном.</w:t>
      </w:r>
    </w:p>
    <w:p w14:paraId="76A8F905"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Прежде, чем решать задачи ознакомления дошкольников с пейзажным искусством, воспитатели сами должны иметь хотя бы минимум искусствоведческих знаний.</w:t>
      </w:r>
    </w:p>
    <w:p w14:paraId="4B6638B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i/>
          <w:iCs/>
          <w:color w:val="333333"/>
          <w:spacing w:val="-7"/>
          <w:sz w:val="24"/>
          <w:szCs w:val="24"/>
          <w:lang w:eastAsia="ru-RU"/>
        </w:rPr>
        <w:t>Работа руководителя по изобразительной деятельности с воспитателями</w:t>
      </w:r>
      <w:r w:rsidRPr="009352D7">
        <w:rPr>
          <w:rFonts w:ascii="Times New Roman" w:eastAsia="Times New Roman" w:hAnsi="Times New Roman" w:cs="Times New Roman"/>
          <w:color w:val="333333"/>
          <w:spacing w:val="-7"/>
          <w:sz w:val="24"/>
          <w:szCs w:val="24"/>
          <w:lang w:eastAsia="ru-RU"/>
        </w:rPr>
        <w:t> имеет несколько направлений:  </w:t>
      </w:r>
    </w:p>
    <w:p w14:paraId="2B99AC27"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i/>
          <w:iCs/>
          <w:color w:val="333333"/>
          <w:spacing w:val="-7"/>
          <w:sz w:val="24"/>
          <w:szCs w:val="24"/>
          <w:lang w:eastAsia="ru-RU"/>
        </w:rPr>
        <w:t>-</w:t>
      </w:r>
      <w:r w:rsidRPr="009352D7">
        <w:rPr>
          <w:rFonts w:ascii="Times New Roman" w:eastAsia="Times New Roman" w:hAnsi="Times New Roman" w:cs="Times New Roman"/>
          <w:color w:val="333333"/>
          <w:spacing w:val="-7"/>
          <w:sz w:val="24"/>
          <w:szCs w:val="24"/>
          <w:lang w:eastAsia="ru-RU"/>
        </w:rPr>
        <w:t>Получение искусствоведческой информации (знакомство с творчеством художников, знакомство с жанрами живописи).</w:t>
      </w:r>
    </w:p>
    <w:p w14:paraId="416E2371"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-Цикл консультаций по ознакомлению дошкольников с живописью (этапы ознакомления дошкольников с живописью, отбор произведений живописи, дидактические игры для закрепления материала, подбор изобразительного материала и др.).</w:t>
      </w:r>
    </w:p>
    <w:p w14:paraId="395286A2"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-Мастер - классы (приёмы изображения объектов природы).  </w:t>
      </w:r>
    </w:p>
    <w:p w14:paraId="2E03D3DD"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-Совместное составление перспективно-календарного плана работы (тематика, литература, индивидуальные особенности детей группы).  -Предварительная работа с детьми (наблюдения за природными явлениями, </w:t>
      </w:r>
      <w:r w:rsidRPr="009352D7">
        <w:rPr>
          <w:rFonts w:ascii="Times New Roman" w:eastAsia="Times New Roman" w:hAnsi="Times New Roman" w:cs="Times New Roman"/>
          <w:color w:val="333333"/>
          <w:spacing w:val="-7"/>
          <w:sz w:val="24"/>
          <w:szCs w:val="24"/>
          <w:lang w:eastAsia="ru-RU"/>
        </w:rPr>
        <w:lastRenderedPageBreak/>
        <w:t>чтение художественной литературы, слушание музыки, дидактические игры, пальчиковые гимнастики, проведение индивидуальной работы с детьми).    </w:t>
      </w:r>
    </w:p>
    <w:p w14:paraId="63E3850C"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w:t>
      </w:r>
    </w:p>
    <w:p w14:paraId="2A740D4E"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w:t>
      </w:r>
      <w:r w:rsidRPr="009352D7">
        <w:rPr>
          <w:rFonts w:ascii="Times New Roman" w:eastAsia="Times New Roman" w:hAnsi="Times New Roman" w:cs="Times New Roman"/>
          <w:color w:val="333333"/>
          <w:spacing w:val="-7"/>
          <w:sz w:val="24"/>
          <w:szCs w:val="24"/>
          <w:u w:val="single"/>
          <w:lang w:eastAsia="ru-RU"/>
        </w:rPr>
        <w:t>Работа с родителями.</w:t>
      </w:r>
      <w:r w:rsidRPr="009352D7">
        <w:rPr>
          <w:rFonts w:ascii="Times New Roman" w:eastAsia="Times New Roman" w:hAnsi="Times New Roman" w:cs="Times New Roman"/>
          <w:color w:val="333333"/>
          <w:spacing w:val="-7"/>
          <w:sz w:val="24"/>
          <w:szCs w:val="24"/>
          <w:lang w:eastAsia="ru-RU"/>
        </w:rPr>
        <w:t>     </w:t>
      </w:r>
    </w:p>
    <w:p w14:paraId="412F2B0C"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lang w:eastAsia="ru-RU"/>
        </w:rPr>
        <w:t xml:space="preserve">Как показала практика работы детских садов с семьёй, многие родители правильно понимают роль изобразительного искусства в воспитании дошкольников, но в основном видят её в развитии речи, мышления, оценочного отношения к жизни, в формировании нравственного сознания. Они недооценивают того, что восприятие ребёнком искусства оказывает сильное воздействие на формирование его личности, на сознание, поведение, эмоциональную сферу, формирование эстетического видения действительности.     В условиях семьи детей знакомят с произведениями изобразительного искусства, но это бывает эпизодически. В основном тогда, когда ребёнок сам обращается к взрослому с вопросом. При этом родители зачастую не учитывают особенностей жанра, психологических особенностей ребёнка, не знают методики ознакомления дошкольника с живописью.     Родителей необходимо познакомить с информацией о том, </w:t>
      </w:r>
      <w:proofErr w:type="gramStart"/>
      <w:r w:rsidRPr="009352D7">
        <w:rPr>
          <w:rFonts w:ascii="Times New Roman" w:eastAsia="Times New Roman" w:hAnsi="Times New Roman" w:cs="Times New Roman"/>
          <w:color w:val="333333"/>
          <w:spacing w:val="-7"/>
          <w:sz w:val="24"/>
          <w:szCs w:val="24"/>
          <w:lang w:eastAsia="ru-RU"/>
        </w:rPr>
        <w:t>как  составлять</w:t>
      </w:r>
      <w:proofErr w:type="gramEnd"/>
      <w:r w:rsidRPr="009352D7">
        <w:rPr>
          <w:rFonts w:ascii="Times New Roman" w:eastAsia="Times New Roman" w:hAnsi="Times New Roman" w:cs="Times New Roman"/>
          <w:color w:val="333333"/>
          <w:spacing w:val="-7"/>
          <w:sz w:val="24"/>
          <w:szCs w:val="24"/>
          <w:lang w:eastAsia="ru-RU"/>
        </w:rPr>
        <w:t xml:space="preserve"> с детьми описательные рассказы по пейзажным картинам,   рисовать отдельные элементы картины вне занятий,   рассматривать наглядно – методические пособия, энциклопедии,   посещать выставки,  картинные галереи (по возможности)</w:t>
      </w:r>
    </w:p>
    <w:p w14:paraId="499350AA" w14:textId="77777777" w:rsidR="00B77717" w:rsidRPr="009352D7" w:rsidRDefault="00B77717" w:rsidP="00B77717">
      <w:pPr>
        <w:spacing w:after="107" w:line="240" w:lineRule="auto"/>
        <w:rPr>
          <w:rFonts w:ascii="Times New Roman" w:eastAsia="Times New Roman" w:hAnsi="Times New Roman" w:cs="Times New Roman"/>
          <w:color w:val="333333"/>
          <w:spacing w:val="-7"/>
          <w:sz w:val="24"/>
          <w:szCs w:val="24"/>
          <w:lang w:eastAsia="ru-RU"/>
        </w:rPr>
      </w:pPr>
      <w:r w:rsidRPr="009352D7">
        <w:rPr>
          <w:rFonts w:ascii="Times New Roman" w:eastAsia="Times New Roman" w:hAnsi="Times New Roman" w:cs="Times New Roman"/>
          <w:color w:val="333333"/>
          <w:spacing w:val="-7"/>
          <w:sz w:val="24"/>
          <w:szCs w:val="24"/>
          <w:u w:val="single"/>
          <w:lang w:eastAsia="ru-RU"/>
        </w:rPr>
        <w:t xml:space="preserve">Познакомить родителей с искусством </w:t>
      </w:r>
      <w:proofErr w:type="gramStart"/>
      <w:r w:rsidRPr="009352D7">
        <w:rPr>
          <w:rFonts w:ascii="Times New Roman" w:eastAsia="Times New Roman" w:hAnsi="Times New Roman" w:cs="Times New Roman"/>
          <w:color w:val="333333"/>
          <w:spacing w:val="-7"/>
          <w:sz w:val="24"/>
          <w:szCs w:val="24"/>
          <w:u w:val="single"/>
          <w:lang w:eastAsia="ru-RU"/>
        </w:rPr>
        <w:t>можно  с</w:t>
      </w:r>
      <w:proofErr w:type="gramEnd"/>
      <w:r w:rsidRPr="009352D7">
        <w:rPr>
          <w:rFonts w:ascii="Times New Roman" w:eastAsia="Times New Roman" w:hAnsi="Times New Roman" w:cs="Times New Roman"/>
          <w:color w:val="333333"/>
          <w:spacing w:val="-7"/>
          <w:sz w:val="24"/>
          <w:szCs w:val="24"/>
          <w:u w:val="single"/>
          <w:lang w:eastAsia="ru-RU"/>
        </w:rPr>
        <w:t xml:space="preserve"> помощью</w:t>
      </w:r>
      <w:r w:rsidRPr="009352D7">
        <w:rPr>
          <w:rFonts w:ascii="Times New Roman" w:eastAsia="Times New Roman" w:hAnsi="Times New Roman" w:cs="Times New Roman"/>
          <w:color w:val="333333"/>
          <w:spacing w:val="-7"/>
          <w:sz w:val="24"/>
          <w:szCs w:val="24"/>
          <w:lang w:eastAsia="ru-RU"/>
        </w:rPr>
        <w:t>:  информации на стендах в коридорах детского сада и в группах (приложение), печатных консультаций, которые родители при желании могут взять домой и познакомиться с информацией в свободное время,  консультациях на родительских собраниях в группах, «Мастер-классах», открытых занятиях с детьми, фотоматериалах.</w:t>
      </w:r>
    </w:p>
    <w:p w14:paraId="338A536A" w14:textId="77777777" w:rsidR="00B77717" w:rsidRPr="009352D7" w:rsidRDefault="00B77717" w:rsidP="00B77717">
      <w:pPr>
        <w:spacing w:before="268" w:after="80" w:line="161" w:lineRule="atLeast"/>
        <w:outlineLvl w:val="3"/>
        <w:rPr>
          <w:rFonts w:ascii="Times New Roman" w:eastAsia="Times New Roman" w:hAnsi="Times New Roman" w:cs="Times New Roman"/>
          <w:b/>
          <w:bCs/>
          <w:color w:val="333333"/>
          <w:sz w:val="24"/>
          <w:szCs w:val="24"/>
          <w:lang w:eastAsia="ru-RU"/>
        </w:rPr>
      </w:pPr>
      <w:r w:rsidRPr="009352D7">
        <w:rPr>
          <w:rFonts w:ascii="Times New Roman" w:eastAsia="Times New Roman" w:hAnsi="Times New Roman" w:cs="Times New Roman"/>
          <w:b/>
          <w:bCs/>
          <w:color w:val="333333"/>
          <w:sz w:val="24"/>
          <w:szCs w:val="24"/>
          <w:lang w:eastAsia="ru-RU"/>
        </w:rPr>
        <w:t>Используемая литература</w:t>
      </w:r>
    </w:p>
    <w:p w14:paraId="5CAED230" w14:textId="77777777" w:rsidR="00B77717" w:rsidRPr="009352D7" w:rsidRDefault="00B77717" w:rsidP="00B77717">
      <w:pPr>
        <w:spacing w:after="107" w:line="240" w:lineRule="auto"/>
        <w:rPr>
          <w:rFonts w:ascii="Times New Roman" w:eastAsia="Times New Roman" w:hAnsi="Times New Roman" w:cs="Times New Roman"/>
          <w:color w:val="333333"/>
          <w:sz w:val="24"/>
          <w:szCs w:val="24"/>
          <w:lang w:eastAsia="ru-RU"/>
        </w:rPr>
      </w:pPr>
      <w:r w:rsidRPr="009352D7">
        <w:rPr>
          <w:rFonts w:ascii="Times New Roman" w:eastAsia="Times New Roman" w:hAnsi="Times New Roman" w:cs="Times New Roman"/>
          <w:color w:val="333333"/>
          <w:sz w:val="24"/>
          <w:szCs w:val="24"/>
          <w:lang w:eastAsia="ru-RU"/>
        </w:rPr>
        <w:t>Григорьева Г.Г. Изобразительная деятельность дошкольников. – М., 1998.</w:t>
      </w:r>
    </w:p>
    <w:p w14:paraId="39C25C9F" w14:textId="77777777" w:rsidR="00B77717" w:rsidRPr="009352D7" w:rsidRDefault="00B77717" w:rsidP="00B77717">
      <w:pPr>
        <w:spacing w:after="107" w:line="240" w:lineRule="auto"/>
        <w:rPr>
          <w:rFonts w:ascii="Times New Roman" w:eastAsia="Times New Roman" w:hAnsi="Times New Roman" w:cs="Times New Roman"/>
          <w:color w:val="333333"/>
          <w:sz w:val="24"/>
          <w:szCs w:val="24"/>
          <w:lang w:eastAsia="ru-RU"/>
        </w:rPr>
      </w:pPr>
      <w:r w:rsidRPr="009352D7">
        <w:rPr>
          <w:rFonts w:ascii="Times New Roman" w:eastAsia="Times New Roman" w:hAnsi="Times New Roman" w:cs="Times New Roman"/>
          <w:color w:val="333333"/>
          <w:sz w:val="24"/>
          <w:szCs w:val="24"/>
          <w:lang w:eastAsia="ru-RU"/>
        </w:rPr>
        <w:t>Комарова Т.С. Детское художественное творчество. – М., 2010.</w:t>
      </w:r>
    </w:p>
    <w:p w14:paraId="706809CA" w14:textId="77777777" w:rsidR="00B77717" w:rsidRPr="009352D7" w:rsidRDefault="00B77717" w:rsidP="00B77717">
      <w:pPr>
        <w:spacing w:after="107" w:line="240" w:lineRule="auto"/>
        <w:rPr>
          <w:rFonts w:ascii="Times New Roman" w:eastAsia="Times New Roman" w:hAnsi="Times New Roman" w:cs="Times New Roman"/>
          <w:color w:val="333333"/>
          <w:sz w:val="24"/>
          <w:szCs w:val="24"/>
          <w:lang w:eastAsia="ru-RU"/>
        </w:rPr>
      </w:pPr>
      <w:r w:rsidRPr="009352D7">
        <w:rPr>
          <w:rFonts w:ascii="Times New Roman" w:eastAsia="Times New Roman" w:hAnsi="Times New Roman" w:cs="Times New Roman"/>
          <w:color w:val="333333"/>
          <w:sz w:val="24"/>
          <w:szCs w:val="24"/>
          <w:lang w:eastAsia="ru-RU"/>
        </w:rPr>
        <w:t>Комарова Т.С. Развитие художественных способностей дошкольников.-М., 2014.</w:t>
      </w:r>
    </w:p>
    <w:p w14:paraId="624C75E7" w14:textId="77777777" w:rsidR="00B77717" w:rsidRPr="009352D7" w:rsidRDefault="00B77717" w:rsidP="00B77717">
      <w:pPr>
        <w:spacing w:after="107" w:line="240" w:lineRule="auto"/>
        <w:rPr>
          <w:rFonts w:ascii="Times New Roman" w:eastAsia="Times New Roman" w:hAnsi="Times New Roman" w:cs="Times New Roman"/>
          <w:color w:val="333333"/>
          <w:sz w:val="24"/>
          <w:szCs w:val="24"/>
          <w:lang w:eastAsia="ru-RU"/>
        </w:rPr>
      </w:pPr>
      <w:r w:rsidRPr="009352D7">
        <w:rPr>
          <w:rFonts w:ascii="Times New Roman" w:eastAsia="Times New Roman" w:hAnsi="Times New Roman" w:cs="Times New Roman"/>
          <w:color w:val="333333"/>
          <w:sz w:val="24"/>
          <w:szCs w:val="24"/>
          <w:lang w:eastAsia="ru-RU"/>
        </w:rPr>
        <w:t>Курочкина Н.А. Дети и пейзажная живопись. Времена года. Учимся видеть, ценить и создавать красоту. – СПб</w:t>
      </w:r>
      <w:proofErr w:type="gramStart"/>
      <w:r w:rsidRPr="009352D7">
        <w:rPr>
          <w:rFonts w:ascii="Times New Roman" w:eastAsia="Times New Roman" w:hAnsi="Times New Roman" w:cs="Times New Roman"/>
          <w:color w:val="333333"/>
          <w:sz w:val="24"/>
          <w:szCs w:val="24"/>
          <w:lang w:eastAsia="ru-RU"/>
        </w:rPr>
        <w:t>.:  Детство</w:t>
      </w:r>
      <w:proofErr w:type="gramEnd"/>
      <w:r w:rsidRPr="009352D7">
        <w:rPr>
          <w:rFonts w:ascii="Times New Roman" w:eastAsia="Times New Roman" w:hAnsi="Times New Roman" w:cs="Times New Roman"/>
          <w:color w:val="333333"/>
          <w:sz w:val="24"/>
          <w:szCs w:val="24"/>
          <w:lang w:eastAsia="ru-RU"/>
        </w:rPr>
        <w:t>-Пресс,  2013.   </w:t>
      </w:r>
    </w:p>
    <w:p w14:paraId="2A5411EF" w14:textId="77777777" w:rsidR="00B77717" w:rsidRPr="009352D7" w:rsidRDefault="00B77717" w:rsidP="00B77717">
      <w:pPr>
        <w:spacing w:after="0" w:line="240" w:lineRule="auto"/>
        <w:rPr>
          <w:rFonts w:ascii="Times New Roman" w:eastAsia="Times New Roman" w:hAnsi="Times New Roman" w:cs="Times New Roman"/>
          <w:color w:val="333333"/>
          <w:sz w:val="24"/>
          <w:szCs w:val="24"/>
          <w:lang w:eastAsia="ru-RU"/>
        </w:rPr>
      </w:pPr>
      <w:proofErr w:type="spellStart"/>
      <w:r w:rsidRPr="009352D7">
        <w:rPr>
          <w:rFonts w:ascii="Times New Roman" w:eastAsia="Times New Roman" w:hAnsi="Times New Roman" w:cs="Times New Roman"/>
          <w:color w:val="333333"/>
          <w:sz w:val="24"/>
          <w:szCs w:val="24"/>
          <w:lang w:eastAsia="ru-RU"/>
        </w:rPr>
        <w:t>Чумичева</w:t>
      </w:r>
      <w:proofErr w:type="spellEnd"/>
      <w:r w:rsidRPr="009352D7">
        <w:rPr>
          <w:rFonts w:ascii="Times New Roman" w:eastAsia="Times New Roman" w:hAnsi="Times New Roman" w:cs="Times New Roman"/>
          <w:color w:val="333333"/>
          <w:sz w:val="24"/>
          <w:szCs w:val="24"/>
          <w:lang w:eastAsia="ru-RU"/>
        </w:rPr>
        <w:t xml:space="preserve"> Р.М. Дошкольникам о живописи.-М., 2009.</w:t>
      </w:r>
    </w:p>
    <w:p w14:paraId="7640D0B1" w14:textId="77777777" w:rsidR="00B77717" w:rsidRPr="009352D7" w:rsidRDefault="00C83D17" w:rsidP="00B77717">
      <w:pPr>
        <w:spacing w:after="0" w:line="240" w:lineRule="auto"/>
        <w:rPr>
          <w:rFonts w:ascii="Times New Roman" w:eastAsia="Times New Roman" w:hAnsi="Times New Roman" w:cs="Times New Roman"/>
          <w:color w:val="333333"/>
          <w:sz w:val="24"/>
          <w:szCs w:val="24"/>
          <w:lang w:eastAsia="ru-RU"/>
        </w:rPr>
      </w:pPr>
      <w:r w:rsidRPr="009352D7">
        <w:rPr>
          <w:rFonts w:ascii="Times New Roman" w:eastAsia="Times New Roman" w:hAnsi="Times New Roman" w:cs="Times New Roman"/>
          <w:b/>
          <w:bCs/>
          <w:color w:val="333333"/>
          <w:sz w:val="24"/>
          <w:szCs w:val="24"/>
          <w:lang w:eastAsia="ru-RU"/>
        </w:rPr>
        <w:t xml:space="preserve"> </w:t>
      </w:r>
    </w:p>
    <w:p w14:paraId="2F931275" w14:textId="77777777" w:rsidR="00493B58" w:rsidRPr="009352D7" w:rsidRDefault="00493B58">
      <w:pPr>
        <w:rPr>
          <w:rFonts w:ascii="Times New Roman" w:hAnsi="Times New Roman" w:cs="Times New Roman"/>
          <w:sz w:val="24"/>
          <w:szCs w:val="24"/>
        </w:rPr>
      </w:pPr>
    </w:p>
    <w:sectPr w:rsidR="00493B58" w:rsidRPr="009352D7" w:rsidSect="00B777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7717"/>
    <w:rsid w:val="001D2BBA"/>
    <w:rsid w:val="002A7DFF"/>
    <w:rsid w:val="00493B58"/>
    <w:rsid w:val="009352D7"/>
    <w:rsid w:val="00B77717"/>
    <w:rsid w:val="00C83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FEEF"/>
  <w15:docId w15:val="{7C1F97F1-BDBF-4F00-9D79-FE8CEAD8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B58"/>
  </w:style>
  <w:style w:type="paragraph" w:styleId="4">
    <w:name w:val="heading 4"/>
    <w:basedOn w:val="a"/>
    <w:link w:val="40"/>
    <w:uiPriority w:val="9"/>
    <w:qFormat/>
    <w:rsid w:val="00B777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77717"/>
    <w:rPr>
      <w:rFonts w:ascii="Times New Roman" w:eastAsia="Times New Roman" w:hAnsi="Times New Roman" w:cs="Times New Roman"/>
      <w:b/>
      <w:bCs/>
      <w:sz w:val="24"/>
      <w:szCs w:val="24"/>
      <w:lang w:eastAsia="ru-RU"/>
    </w:rPr>
  </w:style>
  <w:style w:type="character" w:styleId="a3">
    <w:name w:val="Emphasis"/>
    <w:basedOn w:val="a0"/>
    <w:uiPriority w:val="20"/>
    <w:qFormat/>
    <w:rsid w:val="00B77717"/>
    <w:rPr>
      <w:i/>
      <w:iCs/>
    </w:rPr>
  </w:style>
  <w:style w:type="paragraph" w:customStyle="1" w:styleId="15">
    <w:name w:val="15"/>
    <w:basedOn w:val="a"/>
    <w:rsid w:val="00B77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77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77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662602">
      <w:bodyDiv w:val="1"/>
      <w:marLeft w:val="0"/>
      <w:marRight w:val="0"/>
      <w:marTop w:val="0"/>
      <w:marBottom w:val="0"/>
      <w:divBdr>
        <w:top w:val="none" w:sz="0" w:space="0" w:color="auto"/>
        <w:left w:val="none" w:sz="0" w:space="0" w:color="auto"/>
        <w:bottom w:val="none" w:sz="0" w:space="0" w:color="auto"/>
        <w:right w:val="none" w:sz="0" w:space="0" w:color="auto"/>
      </w:divBdr>
      <w:divsChild>
        <w:div w:id="1745570238">
          <w:marLeft w:val="0"/>
          <w:marRight w:val="0"/>
          <w:marTop w:val="0"/>
          <w:marBottom w:val="0"/>
          <w:divBdr>
            <w:top w:val="none" w:sz="0" w:space="0" w:color="auto"/>
            <w:left w:val="none" w:sz="0" w:space="0" w:color="auto"/>
            <w:bottom w:val="none" w:sz="0" w:space="0" w:color="auto"/>
            <w:right w:val="none" w:sz="0" w:space="0" w:color="auto"/>
          </w:divBdr>
        </w:div>
        <w:div w:id="58295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4182</Words>
  <Characters>23839</Characters>
  <Application>Microsoft Office Word</Application>
  <DocSecurity>0</DocSecurity>
  <Lines>198</Lines>
  <Paragraphs>55</Paragraphs>
  <ScaleCrop>false</ScaleCrop>
  <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2024-01-28T07:27:00Z</dcterms:created>
  <dcterms:modified xsi:type="dcterms:W3CDTF">2025-01-28T07:54:00Z</dcterms:modified>
</cp:coreProperties>
</file>